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448" w:rsidRDefault="00CA46AE" w:rsidP="00752596">
      <w:pPr>
        <w:jc w:val="both"/>
        <w:rPr>
          <w:rFonts w:ascii="Arial" w:hAnsi="Arial" w:cs="Arial"/>
          <w:b/>
          <w:bCs/>
          <w:color w:val="222222"/>
          <w:sz w:val="32"/>
          <w:szCs w:val="24"/>
          <w:u w:val="single"/>
          <w:shd w:val="clear" w:color="auto" w:fill="FFFFFF"/>
        </w:rPr>
      </w:pPr>
      <w:proofErr w:type="gramStart"/>
      <w:r>
        <w:rPr>
          <w:rFonts w:ascii="Arial" w:hAnsi="Arial" w:cs="Arial"/>
          <w:b/>
          <w:bCs/>
          <w:color w:val="222222"/>
          <w:sz w:val="32"/>
          <w:szCs w:val="24"/>
          <w:u w:val="single"/>
          <w:shd w:val="clear" w:color="auto" w:fill="FFFFFF"/>
        </w:rPr>
        <w:t>DEFINITION OF ANATOMY.</w:t>
      </w:r>
      <w:proofErr w:type="gramEnd"/>
    </w:p>
    <w:p w:rsidR="00CA46AE" w:rsidRDefault="00CA46AE" w:rsidP="00752596">
      <w:pPr>
        <w:jc w:val="both"/>
        <w:rPr>
          <w:rFonts w:ascii="Arial" w:hAnsi="Arial" w:cs="Arial"/>
          <w:bCs/>
          <w:color w:val="222222"/>
          <w:sz w:val="24"/>
          <w:szCs w:val="24"/>
          <w:shd w:val="clear" w:color="auto" w:fill="FFFFFF"/>
        </w:rPr>
      </w:pPr>
      <w:r w:rsidRPr="00CA46AE">
        <w:rPr>
          <w:rFonts w:ascii="Arial" w:hAnsi="Arial" w:cs="Arial"/>
          <w:bCs/>
          <w:color w:val="222222"/>
          <w:sz w:val="24"/>
          <w:szCs w:val="24"/>
          <w:shd w:val="clear" w:color="auto" w:fill="FFFFFF"/>
        </w:rPr>
        <w:t xml:space="preserve">The word “anatomy” is the combination of two Greek words, Ana=”apart, </w:t>
      </w:r>
      <w:proofErr w:type="spellStart"/>
      <w:r>
        <w:rPr>
          <w:rFonts w:ascii="Arial" w:hAnsi="Arial" w:cs="Arial"/>
          <w:bCs/>
          <w:color w:val="222222"/>
          <w:sz w:val="24"/>
          <w:szCs w:val="24"/>
          <w:shd w:val="clear" w:color="auto" w:fill="FFFFFF"/>
        </w:rPr>
        <w:t>t</w:t>
      </w:r>
      <w:r w:rsidRPr="00CA46AE">
        <w:rPr>
          <w:rFonts w:ascii="Arial" w:hAnsi="Arial" w:cs="Arial"/>
          <w:bCs/>
          <w:color w:val="222222"/>
          <w:sz w:val="24"/>
          <w:szCs w:val="24"/>
          <w:shd w:val="clear" w:color="auto" w:fill="FFFFFF"/>
        </w:rPr>
        <w:t>omy</w:t>
      </w:r>
      <w:proofErr w:type="spellEnd"/>
      <w:r w:rsidRPr="00CA46AE">
        <w:rPr>
          <w:rFonts w:ascii="Arial" w:hAnsi="Arial" w:cs="Arial"/>
          <w:bCs/>
          <w:color w:val="222222"/>
          <w:sz w:val="24"/>
          <w:szCs w:val="24"/>
          <w:shd w:val="clear" w:color="auto" w:fill="FFFFFF"/>
        </w:rPr>
        <w:t>=”to cut”.</w:t>
      </w:r>
    </w:p>
    <w:p w:rsidR="00CA46AE" w:rsidRDefault="00CA46AE" w:rsidP="00CA46AE">
      <w:pPr>
        <w:pStyle w:val="ListParagraph"/>
        <w:numPr>
          <w:ilvl w:val="0"/>
          <w:numId w:val="6"/>
        </w:numPr>
        <w:jc w:val="both"/>
        <w:rPr>
          <w:rFonts w:ascii="Arial" w:hAnsi="Arial" w:cs="Arial"/>
          <w:bCs/>
          <w:color w:val="222222"/>
          <w:sz w:val="24"/>
          <w:szCs w:val="24"/>
          <w:shd w:val="clear" w:color="auto" w:fill="FFFFFF"/>
        </w:rPr>
      </w:pPr>
      <w:r w:rsidRPr="00CA46AE">
        <w:rPr>
          <w:rFonts w:ascii="Arial" w:hAnsi="Arial" w:cs="Arial"/>
          <w:bCs/>
          <w:color w:val="222222"/>
          <w:sz w:val="24"/>
          <w:szCs w:val="24"/>
          <w:shd w:val="clear" w:color="auto" w:fill="FFFFFF"/>
        </w:rPr>
        <w:t>The science that deals with the structure &amp; organization of the body.</w:t>
      </w:r>
    </w:p>
    <w:p w:rsidR="00CA46AE" w:rsidRPr="00CA46AE" w:rsidRDefault="00CE09F7" w:rsidP="00CA46AE">
      <w:pPr>
        <w:jc w:val="both"/>
        <w:rPr>
          <w:rFonts w:ascii="Arial" w:hAnsi="Arial" w:cs="Arial"/>
          <w:b/>
          <w:bCs/>
          <w:color w:val="222222"/>
          <w:sz w:val="32"/>
          <w:szCs w:val="24"/>
          <w:u w:val="single"/>
          <w:shd w:val="clear" w:color="auto" w:fill="FFFFFF"/>
        </w:rPr>
      </w:pPr>
      <w:proofErr w:type="gramStart"/>
      <w:r>
        <w:rPr>
          <w:rFonts w:ascii="Arial" w:hAnsi="Arial" w:cs="Arial"/>
          <w:b/>
          <w:bCs/>
          <w:color w:val="222222"/>
          <w:sz w:val="32"/>
          <w:szCs w:val="24"/>
          <w:u w:val="single"/>
          <w:shd w:val="clear" w:color="auto" w:fill="FFFFFF"/>
        </w:rPr>
        <w:t>DEFINITION OF PHYSIOLOGY</w:t>
      </w:r>
      <w:r w:rsidRPr="00CA46AE">
        <w:rPr>
          <w:rFonts w:ascii="Arial" w:hAnsi="Arial" w:cs="Arial"/>
          <w:b/>
          <w:bCs/>
          <w:color w:val="222222"/>
          <w:sz w:val="32"/>
          <w:szCs w:val="24"/>
          <w:u w:val="single"/>
          <w:shd w:val="clear" w:color="auto" w:fill="FFFFFF"/>
        </w:rPr>
        <w:t>.</w:t>
      </w:r>
      <w:proofErr w:type="gramEnd"/>
    </w:p>
    <w:p w:rsidR="00CA46AE" w:rsidRPr="00CA46AE" w:rsidRDefault="00CA46AE" w:rsidP="00CA46AE">
      <w:pPr>
        <w:pStyle w:val="ListParagraph"/>
        <w:numPr>
          <w:ilvl w:val="0"/>
          <w:numId w:val="6"/>
        </w:numPr>
        <w:jc w:val="both"/>
        <w:rPr>
          <w:rFonts w:ascii="Arial" w:hAnsi="Arial" w:cs="Arial"/>
          <w:bCs/>
          <w:color w:val="222222"/>
          <w:sz w:val="24"/>
          <w:szCs w:val="24"/>
          <w:shd w:val="clear" w:color="auto" w:fill="FFFFFF"/>
        </w:rPr>
      </w:pPr>
      <w:r w:rsidRPr="00CA46AE">
        <w:rPr>
          <w:rFonts w:ascii="Arial" w:hAnsi="Arial" w:cs="Arial"/>
          <w:bCs/>
          <w:color w:val="222222"/>
          <w:sz w:val="24"/>
          <w:szCs w:val="24"/>
          <w:shd w:val="clear" w:color="auto" w:fill="FFFFFF"/>
        </w:rPr>
        <w:t>Functional Organization of the Human Body and Control of the “Internal Environment”</w:t>
      </w:r>
    </w:p>
    <w:p w:rsidR="00752596" w:rsidRPr="00752596" w:rsidRDefault="00752596" w:rsidP="00752596">
      <w:pPr>
        <w:jc w:val="both"/>
        <w:rPr>
          <w:rFonts w:ascii="Arial" w:hAnsi="Arial" w:cs="Arial"/>
          <w:b/>
          <w:bCs/>
          <w:color w:val="222222"/>
          <w:sz w:val="32"/>
          <w:szCs w:val="24"/>
          <w:u w:val="single"/>
          <w:shd w:val="clear" w:color="auto" w:fill="FFFFFF"/>
        </w:rPr>
      </w:pPr>
      <w:proofErr w:type="gramStart"/>
      <w:r w:rsidRPr="00752596">
        <w:rPr>
          <w:rFonts w:ascii="Arial" w:hAnsi="Arial" w:cs="Arial"/>
          <w:b/>
          <w:bCs/>
          <w:color w:val="222222"/>
          <w:sz w:val="32"/>
          <w:szCs w:val="24"/>
          <w:u w:val="single"/>
          <w:shd w:val="clear" w:color="auto" w:fill="FFFFFF"/>
        </w:rPr>
        <w:t xml:space="preserve">DEFINE </w:t>
      </w:r>
      <w:r>
        <w:rPr>
          <w:rFonts w:ascii="Arial" w:hAnsi="Arial" w:cs="Arial"/>
          <w:b/>
          <w:bCs/>
          <w:color w:val="222222"/>
          <w:sz w:val="32"/>
          <w:szCs w:val="24"/>
          <w:u w:val="single"/>
          <w:shd w:val="clear" w:color="auto" w:fill="FFFFFF"/>
        </w:rPr>
        <w:t xml:space="preserve"> </w:t>
      </w:r>
      <w:r w:rsidRPr="00752596">
        <w:rPr>
          <w:rFonts w:ascii="Arial" w:hAnsi="Arial" w:cs="Arial"/>
          <w:b/>
          <w:bCs/>
          <w:color w:val="222222"/>
          <w:sz w:val="32"/>
          <w:szCs w:val="24"/>
          <w:u w:val="single"/>
          <w:shd w:val="clear" w:color="auto" w:fill="FFFFFF"/>
        </w:rPr>
        <w:t>EXERCISE</w:t>
      </w:r>
      <w:proofErr w:type="gramEnd"/>
      <w:r w:rsidRPr="00752596">
        <w:rPr>
          <w:rFonts w:ascii="Arial" w:hAnsi="Arial" w:cs="Arial"/>
          <w:b/>
          <w:bCs/>
          <w:color w:val="222222"/>
          <w:sz w:val="32"/>
          <w:szCs w:val="24"/>
          <w:u w:val="single"/>
          <w:shd w:val="clear" w:color="auto" w:fill="FFFFFF"/>
        </w:rPr>
        <w:t xml:space="preserve"> </w:t>
      </w:r>
      <w:r>
        <w:rPr>
          <w:rFonts w:ascii="Arial" w:hAnsi="Arial" w:cs="Arial"/>
          <w:b/>
          <w:bCs/>
          <w:color w:val="222222"/>
          <w:sz w:val="32"/>
          <w:szCs w:val="24"/>
          <w:u w:val="single"/>
          <w:shd w:val="clear" w:color="auto" w:fill="FFFFFF"/>
        </w:rPr>
        <w:t xml:space="preserve"> </w:t>
      </w:r>
      <w:r w:rsidRPr="00752596">
        <w:rPr>
          <w:rFonts w:ascii="Arial" w:hAnsi="Arial" w:cs="Arial"/>
          <w:b/>
          <w:bCs/>
          <w:color w:val="222222"/>
          <w:sz w:val="32"/>
          <w:szCs w:val="24"/>
          <w:u w:val="single"/>
          <w:shd w:val="clear" w:color="auto" w:fill="FFFFFF"/>
        </w:rPr>
        <w:t>PHYSIOLOGY</w:t>
      </w:r>
      <w:r>
        <w:rPr>
          <w:rFonts w:ascii="Arial" w:hAnsi="Arial" w:cs="Arial"/>
          <w:b/>
          <w:bCs/>
          <w:color w:val="222222"/>
          <w:sz w:val="32"/>
          <w:szCs w:val="24"/>
          <w:u w:val="single"/>
          <w:shd w:val="clear" w:color="auto" w:fill="FFFFFF"/>
        </w:rPr>
        <w:t>.</w:t>
      </w:r>
    </w:p>
    <w:p w:rsidR="003A2099" w:rsidRDefault="000403F8" w:rsidP="00752596">
      <w:pPr>
        <w:jc w:val="both"/>
        <w:rPr>
          <w:rFonts w:ascii="Arial" w:hAnsi="Arial" w:cs="Arial"/>
          <w:color w:val="222222"/>
          <w:sz w:val="24"/>
          <w:szCs w:val="24"/>
          <w:shd w:val="clear" w:color="auto" w:fill="FFFFFF"/>
        </w:rPr>
      </w:pPr>
      <w:r w:rsidRPr="00752596">
        <w:rPr>
          <w:rFonts w:ascii="Arial" w:hAnsi="Arial" w:cs="Arial"/>
          <w:b/>
          <w:bCs/>
          <w:color w:val="222222"/>
          <w:sz w:val="24"/>
          <w:szCs w:val="24"/>
          <w:shd w:val="clear" w:color="auto" w:fill="FFFFFF"/>
        </w:rPr>
        <w:t>Exercise physiology</w:t>
      </w:r>
      <w:r w:rsidRPr="00752596">
        <w:rPr>
          <w:rFonts w:ascii="Arial" w:hAnsi="Arial" w:cs="Arial"/>
          <w:color w:val="222222"/>
          <w:sz w:val="24"/>
          <w:szCs w:val="24"/>
          <w:shd w:val="clear" w:color="auto" w:fill="FFFFFF"/>
        </w:rPr>
        <w:t> is the study of the body's responses to physical activity. These responses include changes in metabolism and in </w:t>
      </w:r>
      <w:r w:rsidRPr="00752596">
        <w:rPr>
          <w:rFonts w:ascii="Arial" w:hAnsi="Arial" w:cs="Arial"/>
          <w:b/>
          <w:bCs/>
          <w:color w:val="222222"/>
          <w:sz w:val="24"/>
          <w:szCs w:val="24"/>
          <w:shd w:val="clear" w:color="auto" w:fill="FFFFFF"/>
        </w:rPr>
        <w:t>physiology</w:t>
      </w:r>
      <w:r w:rsidRPr="00752596">
        <w:rPr>
          <w:rFonts w:ascii="Arial" w:hAnsi="Arial" w:cs="Arial"/>
          <w:color w:val="222222"/>
          <w:sz w:val="24"/>
          <w:szCs w:val="24"/>
          <w:shd w:val="clear" w:color="auto" w:fill="FFFFFF"/>
        </w:rPr>
        <w:t> of different areas of the body like the heart, lungs, and muscles, and structural changes in cells.</w:t>
      </w:r>
    </w:p>
    <w:p w:rsidR="00752596" w:rsidRDefault="00752596" w:rsidP="00752596">
      <w:pPr>
        <w:jc w:val="both"/>
        <w:rPr>
          <w:rFonts w:ascii="Arial" w:hAnsi="Arial" w:cs="Arial"/>
          <w:b/>
          <w:bCs/>
          <w:color w:val="222222"/>
          <w:sz w:val="24"/>
          <w:szCs w:val="24"/>
          <w:shd w:val="clear" w:color="auto" w:fill="FFFFFF"/>
        </w:rPr>
      </w:pPr>
      <w:proofErr w:type="gramStart"/>
      <w:r w:rsidRPr="00752596">
        <w:rPr>
          <w:rFonts w:ascii="Arial" w:hAnsi="Arial" w:cs="Arial"/>
          <w:b/>
          <w:bCs/>
          <w:color w:val="222222"/>
          <w:sz w:val="28"/>
          <w:szCs w:val="24"/>
          <w:u w:val="single"/>
          <w:shd w:val="clear" w:color="auto" w:fill="FFFFFF"/>
        </w:rPr>
        <w:t>Sports Physiology</w:t>
      </w:r>
      <w:r>
        <w:rPr>
          <w:rFonts w:ascii="Arial" w:hAnsi="Arial" w:cs="Arial"/>
          <w:b/>
          <w:bCs/>
          <w:color w:val="222222"/>
          <w:sz w:val="24"/>
          <w:szCs w:val="24"/>
          <w:shd w:val="clear" w:color="auto" w:fill="FFFFFF"/>
        </w:rPr>
        <w:t>.</w:t>
      </w:r>
      <w:proofErr w:type="gramEnd"/>
    </w:p>
    <w:p w:rsidR="00EA0375" w:rsidRPr="00752596" w:rsidRDefault="00EA0375" w:rsidP="00752596">
      <w:pPr>
        <w:jc w:val="both"/>
        <w:rPr>
          <w:rFonts w:ascii="Arial" w:hAnsi="Arial" w:cs="Arial"/>
          <w:color w:val="222222"/>
          <w:sz w:val="24"/>
          <w:szCs w:val="24"/>
          <w:shd w:val="clear" w:color="auto" w:fill="FFFFFF"/>
        </w:rPr>
      </w:pPr>
      <w:r w:rsidRPr="00752596">
        <w:rPr>
          <w:rFonts w:ascii="Arial" w:hAnsi="Arial" w:cs="Arial"/>
          <w:b/>
          <w:bCs/>
          <w:color w:val="222222"/>
          <w:sz w:val="24"/>
          <w:szCs w:val="24"/>
          <w:shd w:val="clear" w:color="auto" w:fill="FFFFFF"/>
        </w:rPr>
        <w:t>Exercise physiology</w:t>
      </w:r>
      <w:r w:rsidRPr="00752596">
        <w:rPr>
          <w:rFonts w:ascii="Arial" w:hAnsi="Arial" w:cs="Arial"/>
          <w:color w:val="222222"/>
          <w:sz w:val="24"/>
          <w:szCs w:val="24"/>
          <w:shd w:val="clear" w:color="auto" w:fill="FFFFFF"/>
        </w:rPr>
        <w:t> is the study of the body's acute responses to and the adaptations from repeated sessions of physical activity. ... </w:t>
      </w:r>
      <w:r w:rsidRPr="00752596">
        <w:rPr>
          <w:rFonts w:ascii="Arial" w:hAnsi="Arial" w:cs="Arial"/>
          <w:b/>
          <w:bCs/>
          <w:color w:val="222222"/>
          <w:sz w:val="24"/>
          <w:szCs w:val="24"/>
          <w:shd w:val="clear" w:color="auto" w:fill="FFFFFF"/>
        </w:rPr>
        <w:t>Sport physiology</w:t>
      </w:r>
      <w:r w:rsidRPr="00752596">
        <w:rPr>
          <w:rFonts w:ascii="Arial" w:hAnsi="Arial" w:cs="Arial"/>
          <w:color w:val="222222"/>
          <w:sz w:val="24"/>
          <w:szCs w:val="24"/>
          <w:shd w:val="clear" w:color="auto" w:fill="FFFFFF"/>
        </w:rPr>
        <w:t> is the study of how the body works and functions during athletic activities. </w:t>
      </w:r>
      <w:r w:rsidRPr="00752596">
        <w:rPr>
          <w:rFonts w:ascii="Arial" w:hAnsi="Arial" w:cs="Arial"/>
          <w:b/>
          <w:bCs/>
          <w:color w:val="222222"/>
          <w:sz w:val="24"/>
          <w:szCs w:val="24"/>
          <w:shd w:val="clear" w:color="auto" w:fill="FFFFFF"/>
        </w:rPr>
        <w:t>Sport physiology</w:t>
      </w:r>
      <w:r w:rsidRPr="00752596">
        <w:rPr>
          <w:rFonts w:ascii="Arial" w:hAnsi="Arial" w:cs="Arial"/>
          <w:color w:val="222222"/>
          <w:sz w:val="24"/>
          <w:szCs w:val="24"/>
          <w:shd w:val="clear" w:color="auto" w:fill="FFFFFF"/>
        </w:rPr>
        <w:t> developed its principles from </w:t>
      </w:r>
      <w:r w:rsidRPr="00752596">
        <w:rPr>
          <w:rFonts w:ascii="Arial" w:hAnsi="Arial" w:cs="Arial"/>
          <w:b/>
          <w:bCs/>
          <w:color w:val="222222"/>
          <w:sz w:val="24"/>
          <w:szCs w:val="24"/>
          <w:shd w:val="clear" w:color="auto" w:fill="FFFFFF"/>
        </w:rPr>
        <w:t>exercise physiology</w:t>
      </w:r>
      <w:r w:rsidRPr="00752596">
        <w:rPr>
          <w:rFonts w:ascii="Arial" w:hAnsi="Arial" w:cs="Arial"/>
          <w:color w:val="222222"/>
          <w:sz w:val="24"/>
          <w:szCs w:val="24"/>
          <w:shd w:val="clear" w:color="auto" w:fill="FFFFFF"/>
        </w:rPr>
        <w:t>.</w:t>
      </w:r>
    </w:p>
    <w:p w:rsidR="00752596" w:rsidRPr="00752596" w:rsidRDefault="00752596" w:rsidP="00752596">
      <w:pPr>
        <w:jc w:val="both"/>
        <w:rPr>
          <w:rFonts w:ascii="Arial" w:hAnsi="Arial" w:cs="Arial"/>
          <w:b/>
          <w:bCs/>
          <w:color w:val="222222"/>
          <w:sz w:val="24"/>
          <w:szCs w:val="24"/>
          <w:u w:val="single"/>
          <w:shd w:val="clear" w:color="auto" w:fill="FFFFFF"/>
        </w:rPr>
      </w:pPr>
      <w:r w:rsidRPr="00752596">
        <w:rPr>
          <w:rFonts w:ascii="Arial" w:hAnsi="Arial" w:cs="Arial"/>
          <w:b/>
          <w:bCs/>
          <w:color w:val="222222"/>
          <w:sz w:val="24"/>
          <w:szCs w:val="24"/>
          <w:u w:val="single"/>
          <w:shd w:val="clear" w:color="auto" w:fill="FFFFFF"/>
        </w:rPr>
        <w:t>Sports and exercise Physiology.</w:t>
      </w:r>
    </w:p>
    <w:p w:rsidR="00FA484D" w:rsidRPr="00752596" w:rsidRDefault="00EA0375" w:rsidP="00FA484D">
      <w:pPr>
        <w:jc w:val="both"/>
        <w:rPr>
          <w:rFonts w:ascii="Arial" w:hAnsi="Arial" w:cs="Arial"/>
          <w:color w:val="222222"/>
          <w:sz w:val="24"/>
          <w:szCs w:val="24"/>
          <w:shd w:val="clear" w:color="auto" w:fill="FFFFFF"/>
        </w:rPr>
      </w:pPr>
      <w:r w:rsidRPr="00752596">
        <w:rPr>
          <w:rFonts w:ascii="Arial" w:hAnsi="Arial" w:cs="Arial"/>
          <w:b/>
          <w:bCs/>
          <w:color w:val="222222"/>
          <w:sz w:val="24"/>
          <w:szCs w:val="24"/>
          <w:shd w:val="clear" w:color="auto" w:fill="FFFFFF"/>
        </w:rPr>
        <w:t>Sports science</w:t>
      </w:r>
      <w:r w:rsidRPr="00752596">
        <w:rPr>
          <w:rFonts w:ascii="Arial" w:hAnsi="Arial" w:cs="Arial"/>
          <w:color w:val="222222"/>
          <w:sz w:val="24"/>
          <w:szCs w:val="24"/>
          <w:shd w:val="clear" w:color="auto" w:fill="FFFFFF"/>
        </w:rPr>
        <w:t> examines how the body and mind cope with, handle and learn from the stresses of performance in </w:t>
      </w:r>
      <w:r w:rsidRPr="00752596">
        <w:rPr>
          <w:rFonts w:ascii="Arial" w:hAnsi="Arial" w:cs="Arial"/>
          <w:b/>
          <w:bCs/>
          <w:color w:val="222222"/>
          <w:sz w:val="24"/>
          <w:szCs w:val="24"/>
          <w:shd w:val="clear" w:color="auto" w:fill="FFFFFF"/>
        </w:rPr>
        <w:t>sport</w:t>
      </w:r>
      <w:r w:rsidRPr="00752596">
        <w:rPr>
          <w:rFonts w:ascii="Arial" w:hAnsi="Arial" w:cs="Arial"/>
          <w:color w:val="222222"/>
          <w:sz w:val="24"/>
          <w:szCs w:val="24"/>
          <w:shd w:val="clear" w:color="auto" w:fill="FFFFFF"/>
        </w:rPr>
        <w:t> and </w:t>
      </w:r>
      <w:r w:rsidRPr="00752596">
        <w:rPr>
          <w:rFonts w:ascii="Arial" w:hAnsi="Arial" w:cs="Arial"/>
          <w:b/>
          <w:bCs/>
          <w:color w:val="222222"/>
          <w:sz w:val="24"/>
          <w:szCs w:val="24"/>
          <w:shd w:val="clear" w:color="auto" w:fill="FFFFFF"/>
        </w:rPr>
        <w:t>exercise</w:t>
      </w:r>
      <w:r w:rsidRPr="00752596">
        <w:rPr>
          <w:rFonts w:ascii="Arial" w:hAnsi="Arial" w:cs="Arial"/>
          <w:color w:val="222222"/>
          <w:sz w:val="24"/>
          <w:szCs w:val="24"/>
          <w:shd w:val="clear" w:color="auto" w:fill="FFFFFF"/>
        </w:rPr>
        <w:t>. While </w:t>
      </w:r>
      <w:r w:rsidRPr="00752596">
        <w:rPr>
          <w:rFonts w:ascii="Arial" w:hAnsi="Arial" w:cs="Arial"/>
          <w:b/>
          <w:bCs/>
          <w:color w:val="222222"/>
          <w:sz w:val="24"/>
          <w:szCs w:val="24"/>
          <w:shd w:val="clear" w:color="auto" w:fill="FFFFFF"/>
        </w:rPr>
        <w:t>Physiology</w:t>
      </w:r>
      <w:r w:rsidRPr="00752596">
        <w:rPr>
          <w:rFonts w:ascii="Arial" w:hAnsi="Arial" w:cs="Arial"/>
          <w:color w:val="222222"/>
          <w:sz w:val="24"/>
          <w:szCs w:val="24"/>
          <w:shd w:val="clear" w:color="auto" w:fill="FFFFFF"/>
        </w:rPr>
        <w:t> investigates the impact of </w:t>
      </w:r>
      <w:r w:rsidRPr="00752596">
        <w:rPr>
          <w:rFonts w:ascii="Arial" w:hAnsi="Arial" w:cs="Arial"/>
          <w:b/>
          <w:bCs/>
          <w:color w:val="222222"/>
          <w:sz w:val="24"/>
          <w:szCs w:val="24"/>
          <w:shd w:val="clear" w:color="auto" w:fill="FFFFFF"/>
        </w:rPr>
        <w:t>exercise</w:t>
      </w:r>
      <w:r w:rsidRPr="00752596">
        <w:rPr>
          <w:rFonts w:ascii="Arial" w:hAnsi="Arial" w:cs="Arial"/>
          <w:color w:val="222222"/>
          <w:sz w:val="24"/>
          <w:szCs w:val="24"/>
          <w:shd w:val="clear" w:color="auto" w:fill="FFFFFF"/>
        </w:rPr>
        <w:t> on the structures and mechanisms of the body during both acute and chronic physical activity.</w:t>
      </w:r>
      <w:r w:rsidR="00FA484D">
        <w:rPr>
          <w:rFonts w:ascii="Arial" w:hAnsi="Arial" w:cs="Arial"/>
          <w:color w:val="222222"/>
          <w:sz w:val="24"/>
          <w:szCs w:val="24"/>
          <w:shd w:val="clear" w:color="auto" w:fill="FFFFFF"/>
        </w:rPr>
        <w:t xml:space="preserve"> </w:t>
      </w:r>
      <w:r w:rsidR="00FA484D" w:rsidRPr="00752596">
        <w:rPr>
          <w:rFonts w:ascii="Arial" w:hAnsi="Arial" w:cs="Arial"/>
          <w:b/>
          <w:bCs/>
          <w:color w:val="222222"/>
          <w:sz w:val="24"/>
          <w:szCs w:val="24"/>
          <w:shd w:val="clear" w:color="auto" w:fill="FFFFFF"/>
        </w:rPr>
        <w:t>Physiology</w:t>
      </w:r>
      <w:r w:rsidR="00FA484D">
        <w:rPr>
          <w:rFonts w:ascii="Arial" w:hAnsi="Arial" w:cs="Arial"/>
          <w:color w:val="222222"/>
          <w:sz w:val="24"/>
          <w:szCs w:val="24"/>
          <w:shd w:val="clear" w:color="auto" w:fill="FFFFFF"/>
        </w:rPr>
        <w:t> is one part of others</w:t>
      </w:r>
      <w:r w:rsidR="00FA484D" w:rsidRPr="00752596">
        <w:rPr>
          <w:rFonts w:ascii="Arial" w:hAnsi="Arial" w:cs="Arial"/>
          <w:color w:val="222222"/>
          <w:sz w:val="24"/>
          <w:szCs w:val="24"/>
          <w:shd w:val="clear" w:color="auto" w:fill="FFFFFF"/>
        </w:rPr>
        <w:t xml:space="preserve"> is nutrition, psychology, and biomechanics.</w:t>
      </w:r>
    </w:p>
    <w:p w:rsidR="00752596" w:rsidRPr="00752596" w:rsidRDefault="00EA0375" w:rsidP="00752596">
      <w:pPr>
        <w:jc w:val="both"/>
        <w:rPr>
          <w:rFonts w:ascii="Arial" w:hAnsi="Arial" w:cs="Arial"/>
          <w:color w:val="222222"/>
          <w:sz w:val="28"/>
          <w:szCs w:val="24"/>
          <w:u w:val="single"/>
          <w:shd w:val="clear" w:color="auto" w:fill="FFFFFF"/>
        </w:rPr>
      </w:pPr>
      <w:r w:rsidRPr="00752596">
        <w:rPr>
          <w:rFonts w:ascii="Arial" w:hAnsi="Arial" w:cs="Arial"/>
          <w:b/>
          <w:bCs/>
          <w:color w:val="222222"/>
          <w:sz w:val="28"/>
          <w:szCs w:val="24"/>
          <w:u w:val="single"/>
          <w:shd w:val="clear" w:color="auto" w:fill="FFFFFF"/>
        </w:rPr>
        <w:t>Exercise Physiologist</w:t>
      </w:r>
      <w:r w:rsidR="00675983">
        <w:rPr>
          <w:rFonts w:ascii="Arial" w:hAnsi="Arial" w:cs="Arial"/>
          <w:color w:val="222222"/>
          <w:sz w:val="28"/>
          <w:szCs w:val="24"/>
          <w:u w:val="single"/>
          <w:shd w:val="clear" w:color="auto" w:fill="FFFFFF"/>
        </w:rPr>
        <w:t>.</w:t>
      </w:r>
    </w:p>
    <w:p w:rsidR="00EA0375" w:rsidRDefault="00EA0375" w:rsidP="00752596">
      <w:pPr>
        <w:jc w:val="both"/>
        <w:rPr>
          <w:rFonts w:ascii="Arial" w:hAnsi="Arial" w:cs="Arial"/>
          <w:color w:val="222222"/>
          <w:sz w:val="24"/>
          <w:szCs w:val="24"/>
          <w:shd w:val="clear" w:color="auto" w:fill="FFFFFF"/>
        </w:rPr>
      </w:pPr>
      <w:r w:rsidRPr="00752596">
        <w:rPr>
          <w:rFonts w:ascii="Arial" w:hAnsi="Arial" w:cs="Arial"/>
          <w:b/>
          <w:bCs/>
          <w:color w:val="222222"/>
          <w:sz w:val="24"/>
          <w:szCs w:val="24"/>
          <w:shd w:val="clear" w:color="auto" w:fill="FFFFFF"/>
        </w:rPr>
        <w:t>Exercise physiologists</w:t>
      </w:r>
      <w:r w:rsidRPr="00752596">
        <w:rPr>
          <w:rFonts w:ascii="Arial" w:hAnsi="Arial" w:cs="Arial"/>
          <w:color w:val="222222"/>
          <w:sz w:val="24"/>
          <w:szCs w:val="24"/>
          <w:shd w:val="clear" w:color="auto" w:fill="FFFFFF"/>
        </w:rPr>
        <w:t> analyze their patients' </w:t>
      </w:r>
      <w:r w:rsidRPr="00752596">
        <w:rPr>
          <w:rFonts w:ascii="Arial" w:hAnsi="Arial" w:cs="Arial"/>
          <w:b/>
          <w:bCs/>
          <w:color w:val="222222"/>
          <w:sz w:val="24"/>
          <w:szCs w:val="24"/>
          <w:shd w:val="clear" w:color="auto" w:fill="FFFFFF"/>
        </w:rPr>
        <w:t>fitness</w:t>
      </w:r>
      <w:r w:rsidRPr="00752596">
        <w:rPr>
          <w:rFonts w:ascii="Arial" w:hAnsi="Arial" w:cs="Arial"/>
          <w:color w:val="222222"/>
          <w:sz w:val="24"/>
          <w:szCs w:val="24"/>
          <w:shd w:val="clear" w:color="auto" w:fill="FFFFFF"/>
        </w:rPr>
        <w:t> in order to </w:t>
      </w:r>
      <w:r w:rsidRPr="00752596">
        <w:rPr>
          <w:rFonts w:ascii="Arial" w:hAnsi="Arial" w:cs="Arial"/>
          <w:b/>
          <w:bCs/>
          <w:color w:val="222222"/>
          <w:sz w:val="24"/>
          <w:szCs w:val="24"/>
          <w:shd w:val="clear" w:color="auto" w:fill="FFFFFF"/>
        </w:rPr>
        <w:t>help</w:t>
      </w:r>
      <w:r w:rsidRPr="00752596">
        <w:rPr>
          <w:rFonts w:ascii="Arial" w:hAnsi="Arial" w:cs="Arial"/>
          <w:color w:val="222222"/>
          <w:sz w:val="24"/>
          <w:szCs w:val="24"/>
          <w:shd w:val="clear" w:color="auto" w:fill="FFFFFF"/>
        </w:rPr>
        <w:t> them improve their health or maintain good health. ... Design customized </w:t>
      </w:r>
      <w:r w:rsidRPr="00752596">
        <w:rPr>
          <w:rFonts w:ascii="Arial" w:hAnsi="Arial" w:cs="Arial"/>
          <w:b/>
          <w:bCs/>
          <w:color w:val="222222"/>
          <w:sz w:val="24"/>
          <w:szCs w:val="24"/>
          <w:shd w:val="clear" w:color="auto" w:fill="FFFFFF"/>
        </w:rPr>
        <w:t>exercise</w:t>
      </w:r>
      <w:r w:rsidRPr="00752596">
        <w:rPr>
          <w:rFonts w:ascii="Arial" w:hAnsi="Arial" w:cs="Arial"/>
          <w:color w:val="222222"/>
          <w:sz w:val="24"/>
          <w:szCs w:val="24"/>
          <w:shd w:val="clear" w:color="auto" w:fill="FFFFFF"/>
        </w:rPr>
        <w:t> programs to meet health care needs and </w:t>
      </w:r>
      <w:r w:rsidRPr="00752596">
        <w:rPr>
          <w:rFonts w:ascii="Arial" w:hAnsi="Arial" w:cs="Arial"/>
          <w:b/>
          <w:bCs/>
          <w:color w:val="222222"/>
          <w:sz w:val="24"/>
          <w:szCs w:val="24"/>
          <w:shd w:val="clear" w:color="auto" w:fill="FFFFFF"/>
        </w:rPr>
        <w:t>athletic</w:t>
      </w:r>
      <w:r w:rsidRPr="00752596">
        <w:rPr>
          <w:rFonts w:ascii="Arial" w:hAnsi="Arial" w:cs="Arial"/>
          <w:color w:val="222222"/>
          <w:sz w:val="24"/>
          <w:szCs w:val="24"/>
          <w:shd w:val="clear" w:color="auto" w:fill="FFFFFF"/>
        </w:rPr>
        <w:t> performance goals.</w:t>
      </w:r>
    </w:p>
    <w:p w:rsidR="00752596" w:rsidRPr="00285BBC" w:rsidRDefault="00322212" w:rsidP="00752596">
      <w:pPr>
        <w:jc w:val="both"/>
        <w:rPr>
          <w:rFonts w:ascii="Arial" w:hAnsi="Arial" w:cs="Arial"/>
          <w:b/>
          <w:color w:val="222222"/>
          <w:sz w:val="24"/>
          <w:szCs w:val="24"/>
          <w:u w:val="single"/>
          <w:shd w:val="clear" w:color="auto" w:fill="FFFFFF"/>
        </w:rPr>
      </w:pPr>
      <w:r w:rsidRPr="00285BBC">
        <w:rPr>
          <w:rFonts w:ascii="Arial" w:hAnsi="Arial" w:cs="Arial"/>
          <w:b/>
          <w:color w:val="222222"/>
          <w:sz w:val="24"/>
          <w:szCs w:val="24"/>
          <w:u w:val="single"/>
          <w:shd w:val="clear" w:color="auto" w:fill="FFFFFF"/>
        </w:rPr>
        <w:t>IMPORTANCE</w:t>
      </w:r>
      <w:r w:rsidR="00285BBC" w:rsidRPr="00285BBC">
        <w:rPr>
          <w:rFonts w:ascii="Arial" w:hAnsi="Arial" w:cs="Arial"/>
          <w:b/>
          <w:color w:val="222222"/>
          <w:sz w:val="24"/>
          <w:szCs w:val="24"/>
          <w:u w:val="single"/>
          <w:shd w:val="clear" w:color="auto" w:fill="FFFFFF"/>
        </w:rPr>
        <w:t>/BENEFITS</w:t>
      </w:r>
      <w:r w:rsidRPr="00285BBC">
        <w:rPr>
          <w:rFonts w:ascii="Arial" w:hAnsi="Arial" w:cs="Arial"/>
          <w:b/>
          <w:color w:val="222222"/>
          <w:sz w:val="24"/>
          <w:szCs w:val="24"/>
          <w:u w:val="single"/>
          <w:shd w:val="clear" w:color="auto" w:fill="FFFFFF"/>
        </w:rPr>
        <w:t xml:space="preserve"> OF EXERCISE</w:t>
      </w:r>
      <w:r w:rsidR="00285BBC" w:rsidRPr="00285BBC">
        <w:rPr>
          <w:rFonts w:ascii="Arial" w:hAnsi="Arial" w:cs="Arial"/>
          <w:b/>
          <w:color w:val="222222"/>
          <w:sz w:val="24"/>
          <w:szCs w:val="24"/>
          <w:u w:val="single"/>
          <w:shd w:val="clear" w:color="auto" w:fill="FFFFFF"/>
        </w:rPr>
        <w:t>/</w:t>
      </w:r>
      <w:proofErr w:type="gramStart"/>
      <w:r w:rsidR="00285BBC" w:rsidRPr="00285BBC">
        <w:rPr>
          <w:rFonts w:ascii="Arial" w:hAnsi="Arial" w:cs="Arial"/>
          <w:b/>
          <w:color w:val="222222"/>
          <w:sz w:val="24"/>
          <w:szCs w:val="24"/>
          <w:u w:val="single"/>
          <w:shd w:val="clear" w:color="auto" w:fill="FFFFFF"/>
        </w:rPr>
        <w:t xml:space="preserve">SPORTS </w:t>
      </w:r>
      <w:r w:rsidRPr="00285BBC">
        <w:rPr>
          <w:rFonts w:ascii="Arial" w:hAnsi="Arial" w:cs="Arial"/>
          <w:b/>
          <w:color w:val="222222"/>
          <w:sz w:val="24"/>
          <w:szCs w:val="24"/>
          <w:u w:val="single"/>
          <w:shd w:val="clear" w:color="auto" w:fill="FFFFFF"/>
        </w:rPr>
        <w:t xml:space="preserve"> PHYSIOLOGY</w:t>
      </w:r>
      <w:proofErr w:type="gramEnd"/>
      <w:r w:rsidRPr="00285BBC">
        <w:rPr>
          <w:rFonts w:ascii="Arial" w:hAnsi="Arial" w:cs="Arial"/>
          <w:b/>
          <w:color w:val="222222"/>
          <w:sz w:val="24"/>
          <w:szCs w:val="24"/>
          <w:u w:val="single"/>
          <w:shd w:val="clear" w:color="auto" w:fill="FFFFFF"/>
        </w:rPr>
        <w:t xml:space="preserve"> IN SPORTS.</w:t>
      </w:r>
    </w:p>
    <w:p w:rsidR="00A91F61" w:rsidRPr="001A75CD" w:rsidRDefault="00A91F61" w:rsidP="001A75CD">
      <w:pPr>
        <w:pStyle w:val="ListParagraph"/>
        <w:numPr>
          <w:ilvl w:val="0"/>
          <w:numId w:val="7"/>
        </w:numPr>
        <w:shd w:val="clear" w:color="auto" w:fill="FFFFFF"/>
        <w:jc w:val="both"/>
        <w:rPr>
          <w:rStyle w:val="e24kjd"/>
          <w:rFonts w:ascii="Arial" w:hAnsi="Arial" w:cs="Arial"/>
          <w:b/>
          <w:bCs/>
          <w:color w:val="222222"/>
          <w:sz w:val="24"/>
          <w:szCs w:val="24"/>
        </w:rPr>
      </w:pPr>
      <w:r w:rsidRPr="001A75CD">
        <w:rPr>
          <w:rStyle w:val="e24kjd"/>
          <w:rFonts w:ascii="Arial" w:hAnsi="Arial" w:cs="Arial"/>
          <w:b/>
          <w:bCs/>
          <w:color w:val="222222"/>
          <w:sz w:val="24"/>
          <w:szCs w:val="24"/>
        </w:rPr>
        <w:t>Study of clinical sports:</w:t>
      </w:r>
    </w:p>
    <w:p w:rsidR="00EA0375" w:rsidRPr="00752596" w:rsidRDefault="00EA0375" w:rsidP="00752596">
      <w:pPr>
        <w:shd w:val="clear" w:color="auto" w:fill="FFFFFF"/>
        <w:jc w:val="both"/>
        <w:rPr>
          <w:rFonts w:ascii="Arial" w:hAnsi="Arial" w:cs="Arial"/>
          <w:color w:val="222222"/>
          <w:sz w:val="24"/>
          <w:szCs w:val="24"/>
        </w:rPr>
      </w:pPr>
      <w:r w:rsidRPr="00752596">
        <w:rPr>
          <w:rStyle w:val="e24kjd"/>
          <w:rFonts w:ascii="Arial" w:hAnsi="Arial" w:cs="Arial"/>
          <w:b/>
          <w:bCs/>
          <w:color w:val="222222"/>
          <w:sz w:val="24"/>
          <w:szCs w:val="24"/>
        </w:rPr>
        <w:t>Exercise physiology</w:t>
      </w:r>
      <w:r w:rsidRPr="00752596">
        <w:rPr>
          <w:rStyle w:val="e24kjd"/>
          <w:rFonts w:ascii="Arial" w:hAnsi="Arial" w:cs="Arial"/>
          <w:color w:val="222222"/>
          <w:sz w:val="24"/>
          <w:szCs w:val="24"/>
        </w:rPr>
        <w:t> plays an </w:t>
      </w:r>
      <w:r w:rsidRPr="00752596">
        <w:rPr>
          <w:rStyle w:val="e24kjd"/>
          <w:rFonts w:ascii="Arial" w:hAnsi="Arial" w:cs="Arial"/>
          <w:b/>
          <w:bCs/>
          <w:color w:val="222222"/>
          <w:sz w:val="24"/>
          <w:szCs w:val="24"/>
        </w:rPr>
        <w:t>important</w:t>
      </w:r>
      <w:r w:rsidRPr="00752596">
        <w:rPr>
          <w:rStyle w:val="e24kjd"/>
          <w:rFonts w:ascii="Arial" w:hAnsi="Arial" w:cs="Arial"/>
          <w:color w:val="222222"/>
          <w:sz w:val="24"/>
          <w:szCs w:val="24"/>
        </w:rPr>
        <w:t> role in the practice of clinical sports medicine. </w:t>
      </w:r>
      <w:r w:rsidR="00752596">
        <w:rPr>
          <w:rStyle w:val="e24kjd"/>
          <w:rFonts w:ascii="Arial" w:hAnsi="Arial" w:cs="Arial"/>
          <w:b/>
          <w:bCs/>
          <w:color w:val="222222"/>
          <w:sz w:val="24"/>
          <w:szCs w:val="24"/>
        </w:rPr>
        <w:t xml:space="preserve">Exercise </w:t>
      </w:r>
      <w:r w:rsidRPr="00752596">
        <w:rPr>
          <w:rStyle w:val="e24kjd"/>
          <w:rFonts w:ascii="Arial" w:hAnsi="Arial" w:cs="Arial"/>
          <w:b/>
          <w:bCs/>
          <w:color w:val="222222"/>
          <w:sz w:val="24"/>
          <w:szCs w:val="24"/>
        </w:rPr>
        <w:t>physiology</w:t>
      </w:r>
      <w:r w:rsidRPr="00752596">
        <w:rPr>
          <w:rStyle w:val="e24kjd"/>
          <w:rFonts w:ascii="Arial" w:hAnsi="Arial" w:cs="Arial"/>
          <w:color w:val="222222"/>
          <w:sz w:val="24"/>
          <w:szCs w:val="24"/>
        </w:rPr>
        <w:t> research has identified </w:t>
      </w:r>
      <w:r w:rsidRPr="00752596">
        <w:rPr>
          <w:rStyle w:val="e24kjd"/>
          <w:rFonts w:ascii="Arial" w:hAnsi="Arial" w:cs="Arial"/>
          <w:b/>
          <w:bCs/>
          <w:color w:val="222222"/>
          <w:sz w:val="24"/>
          <w:szCs w:val="24"/>
        </w:rPr>
        <w:t>important</w:t>
      </w:r>
      <w:r w:rsidRPr="00752596">
        <w:rPr>
          <w:rStyle w:val="e24kjd"/>
          <w:rFonts w:ascii="Arial" w:hAnsi="Arial" w:cs="Arial"/>
          <w:color w:val="222222"/>
          <w:sz w:val="24"/>
          <w:szCs w:val="24"/>
        </w:rPr>
        <w:t> effects of </w:t>
      </w:r>
      <w:r w:rsidRPr="00752596">
        <w:rPr>
          <w:rStyle w:val="e24kjd"/>
          <w:rFonts w:ascii="Arial" w:hAnsi="Arial" w:cs="Arial"/>
          <w:b/>
          <w:bCs/>
          <w:color w:val="222222"/>
          <w:sz w:val="24"/>
          <w:szCs w:val="24"/>
        </w:rPr>
        <w:t>exercise</w:t>
      </w:r>
      <w:r w:rsidRPr="00752596">
        <w:rPr>
          <w:rStyle w:val="e24kjd"/>
          <w:rFonts w:ascii="Arial" w:hAnsi="Arial" w:cs="Arial"/>
          <w:color w:val="222222"/>
          <w:sz w:val="24"/>
          <w:szCs w:val="24"/>
        </w:rPr>
        <w:t> on the body's systems, tissues, and cells. Ongoing research is investigating the role of </w:t>
      </w:r>
      <w:r w:rsidRPr="00752596">
        <w:rPr>
          <w:rStyle w:val="e24kjd"/>
          <w:rFonts w:ascii="Arial" w:hAnsi="Arial" w:cs="Arial"/>
          <w:b/>
          <w:bCs/>
          <w:color w:val="222222"/>
          <w:sz w:val="24"/>
          <w:szCs w:val="24"/>
        </w:rPr>
        <w:t>exercise</w:t>
      </w:r>
      <w:r w:rsidRPr="00752596">
        <w:rPr>
          <w:rStyle w:val="e24kjd"/>
          <w:rFonts w:ascii="Arial" w:hAnsi="Arial" w:cs="Arial"/>
          <w:color w:val="222222"/>
          <w:sz w:val="24"/>
          <w:szCs w:val="24"/>
        </w:rPr>
        <w:t xml:space="preserve"> in </w:t>
      </w:r>
      <w:proofErr w:type="spellStart"/>
      <w:r w:rsidRPr="00752596">
        <w:rPr>
          <w:rStyle w:val="e24kjd"/>
          <w:rFonts w:ascii="Arial" w:hAnsi="Arial" w:cs="Arial"/>
          <w:color w:val="222222"/>
          <w:sz w:val="24"/>
          <w:szCs w:val="24"/>
        </w:rPr>
        <w:t>subcellular</w:t>
      </w:r>
      <w:proofErr w:type="spellEnd"/>
      <w:r w:rsidRPr="00752596">
        <w:rPr>
          <w:rStyle w:val="e24kjd"/>
          <w:rFonts w:ascii="Arial" w:hAnsi="Arial" w:cs="Arial"/>
          <w:color w:val="222222"/>
          <w:sz w:val="24"/>
          <w:szCs w:val="24"/>
        </w:rPr>
        <w:t>, molecular, and chemical processes.</w:t>
      </w:r>
    </w:p>
    <w:p w:rsidR="00322212" w:rsidRDefault="00322212" w:rsidP="00752596">
      <w:pPr>
        <w:shd w:val="clear" w:color="auto" w:fill="FFFFFF"/>
        <w:jc w:val="both"/>
        <w:rPr>
          <w:rFonts w:ascii="Arial" w:hAnsi="Arial" w:cs="Arial"/>
          <w:color w:val="222222"/>
          <w:sz w:val="24"/>
          <w:szCs w:val="24"/>
          <w:shd w:val="clear" w:color="auto" w:fill="FFFFFF"/>
        </w:rPr>
      </w:pPr>
    </w:p>
    <w:p w:rsidR="00A66822" w:rsidRPr="001A75CD" w:rsidRDefault="00A66822" w:rsidP="001A75CD">
      <w:pPr>
        <w:pStyle w:val="ListParagraph"/>
        <w:numPr>
          <w:ilvl w:val="0"/>
          <w:numId w:val="7"/>
        </w:numPr>
        <w:shd w:val="clear" w:color="auto" w:fill="FFFFFF"/>
        <w:jc w:val="both"/>
        <w:rPr>
          <w:rFonts w:ascii="Arial" w:hAnsi="Arial" w:cs="Arial"/>
          <w:b/>
          <w:color w:val="222222"/>
          <w:sz w:val="24"/>
          <w:szCs w:val="24"/>
          <w:shd w:val="clear" w:color="auto" w:fill="FFFFFF"/>
        </w:rPr>
      </w:pPr>
      <w:r w:rsidRPr="001A75CD">
        <w:rPr>
          <w:rFonts w:ascii="Arial" w:hAnsi="Arial" w:cs="Arial"/>
          <w:b/>
          <w:color w:val="222222"/>
          <w:sz w:val="24"/>
          <w:szCs w:val="24"/>
          <w:shd w:val="clear" w:color="auto" w:fill="FFFFFF"/>
        </w:rPr>
        <w:lastRenderedPageBreak/>
        <w:t>Improve fitness:</w:t>
      </w:r>
    </w:p>
    <w:p w:rsidR="00EA0375" w:rsidRPr="00752596" w:rsidRDefault="00EA0375" w:rsidP="00752596">
      <w:pPr>
        <w:shd w:val="clear" w:color="auto" w:fill="FFFFFF"/>
        <w:jc w:val="both"/>
        <w:rPr>
          <w:rFonts w:ascii="Arial" w:hAnsi="Arial" w:cs="Arial"/>
          <w:color w:val="222222"/>
          <w:sz w:val="24"/>
          <w:szCs w:val="24"/>
          <w:shd w:val="clear" w:color="auto" w:fill="FFFFFF"/>
        </w:rPr>
      </w:pPr>
      <w:r w:rsidRPr="00752596">
        <w:rPr>
          <w:rFonts w:ascii="Arial" w:hAnsi="Arial" w:cs="Arial"/>
          <w:color w:val="222222"/>
          <w:sz w:val="24"/>
          <w:szCs w:val="24"/>
          <w:shd w:val="clear" w:color="auto" w:fill="FFFFFF"/>
        </w:rPr>
        <w:t>Fitness can help professional athletes improve their performance or help people to lose weight and become more healthy and physically fit. The rehabilitation focus seeks to provide health benefits to those suffering from diseases, such as diabetes and cardiovascular disease.</w:t>
      </w:r>
    </w:p>
    <w:p w:rsidR="00FF4EEB" w:rsidRPr="001A75CD" w:rsidRDefault="00FF4EEB" w:rsidP="001A75CD">
      <w:pPr>
        <w:pStyle w:val="ListParagraph"/>
        <w:numPr>
          <w:ilvl w:val="0"/>
          <w:numId w:val="7"/>
        </w:numPr>
        <w:shd w:val="clear" w:color="auto" w:fill="FFFFFF"/>
        <w:jc w:val="both"/>
        <w:rPr>
          <w:rFonts w:ascii="Arial" w:hAnsi="Arial" w:cs="Arial"/>
          <w:b/>
          <w:color w:val="222222"/>
          <w:sz w:val="24"/>
          <w:szCs w:val="24"/>
          <w:shd w:val="clear" w:color="auto" w:fill="FFFFFF"/>
        </w:rPr>
      </w:pPr>
      <w:r w:rsidRPr="001A75CD">
        <w:rPr>
          <w:rFonts w:ascii="Arial" w:hAnsi="Arial" w:cs="Arial"/>
          <w:b/>
          <w:color w:val="222222"/>
          <w:sz w:val="24"/>
          <w:szCs w:val="24"/>
          <w:shd w:val="clear" w:color="auto" w:fill="FFFFFF"/>
        </w:rPr>
        <w:t>Improve cardiac strength:</w:t>
      </w:r>
    </w:p>
    <w:p w:rsidR="00EA0375" w:rsidRDefault="00EA0375" w:rsidP="00752596">
      <w:pPr>
        <w:shd w:val="clear" w:color="auto" w:fill="FFFFFF"/>
        <w:jc w:val="both"/>
        <w:rPr>
          <w:rFonts w:ascii="Arial" w:hAnsi="Arial" w:cs="Arial"/>
          <w:color w:val="222222"/>
          <w:sz w:val="24"/>
          <w:szCs w:val="24"/>
          <w:shd w:val="clear" w:color="auto" w:fill="FFFFFF"/>
        </w:rPr>
      </w:pPr>
      <w:r w:rsidRPr="00752596">
        <w:rPr>
          <w:rFonts w:ascii="Arial" w:hAnsi="Arial" w:cs="Arial"/>
          <w:color w:val="222222"/>
          <w:sz w:val="24"/>
          <w:szCs w:val="24"/>
          <w:shd w:val="clear" w:color="auto" w:fill="FFFFFF"/>
        </w:rPr>
        <w:t>The heart pumps faster and blood pressure increases during </w:t>
      </w:r>
      <w:r w:rsidRPr="00752596">
        <w:rPr>
          <w:rFonts w:ascii="Arial" w:hAnsi="Arial" w:cs="Arial"/>
          <w:b/>
          <w:bCs/>
          <w:color w:val="222222"/>
          <w:sz w:val="24"/>
          <w:szCs w:val="24"/>
          <w:shd w:val="clear" w:color="auto" w:fill="FFFFFF"/>
        </w:rPr>
        <w:t>exercise</w:t>
      </w:r>
      <w:r w:rsidRPr="00752596">
        <w:rPr>
          <w:rFonts w:ascii="Arial" w:hAnsi="Arial" w:cs="Arial"/>
          <w:color w:val="222222"/>
          <w:sz w:val="24"/>
          <w:szCs w:val="24"/>
          <w:shd w:val="clear" w:color="auto" w:fill="FFFFFF"/>
        </w:rPr>
        <w:t> in an effort to send the oxygen and other vital nutrients throughout the body. The heart gets stronger as a result of this increased workload. Muscles get firmer and larger as they use oxygen to create glycogen for energy.</w:t>
      </w:r>
    </w:p>
    <w:p w:rsidR="00FF4EEB" w:rsidRPr="001A75CD" w:rsidRDefault="00FF4EEB" w:rsidP="001A75CD">
      <w:pPr>
        <w:pStyle w:val="ListParagraph"/>
        <w:numPr>
          <w:ilvl w:val="0"/>
          <w:numId w:val="7"/>
        </w:numPr>
        <w:shd w:val="clear" w:color="auto" w:fill="FFFFFF"/>
        <w:jc w:val="both"/>
        <w:rPr>
          <w:rFonts w:ascii="Arial" w:hAnsi="Arial" w:cs="Arial"/>
          <w:b/>
          <w:color w:val="222222"/>
          <w:sz w:val="24"/>
          <w:szCs w:val="24"/>
          <w:shd w:val="clear" w:color="auto" w:fill="FFFFFF"/>
        </w:rPr>
      </w:pPr>
      <w:r w:rsidRPr="001A75CD">
        <w:rPr>
          <w:rFonts w:ascii="Arial" w:hAnsi="Arial" w:cs="Arial"/>
          <w:b/>
          <w:color w:val="222222"/>
          <w:sz w:val="24"/>
          <w:szCs w:val="24"/>
          <w:shd w:val="clear" w:color="auto" w:fill="FFFFFF"/>
        </w:rPr>
        <w:t xml:space="preserve">Enhance </w:t>
      </w:r>
      <w:r w:rsidRPr="001A75CD">
        <w:rPr>
          <w:rFonts w:ascii="Arial" w:hAnsi="Arial" w:cs="Arial"/>
          <w:b/>
          <w:bCs/>
          <w:color w:val="222222"/>
          <w:sz w:val="24"/>
          <w:szCs w:val="24"/>
          <w:shd w:val="clear" w:color="auto" w:fill="FFFFFF"/>
        </w:rPr>
        <w:t>Muscular system:</w:t>
      </w:r>
    </w:p>
    <w:p w:rsidR="00EA0375" w:rsidRPr="00752596" w:rsidRDefault="00EA0375" w:rsidP="00782A47">
      <w:pPr>
        <w:shd w:val="clear" w:color="auto" w:fill="FFFFFF"/>
        <w:jc w:val="both"/>
        <w:rPr>
          <w:rFonts w:ascii="Arial" w:hAnsi="Arial" w:cs="Arial"/>
          <w:color w:val="222222"/>
          <w:sz w:val="24"/>
          <w:szCs w:val="24"/>
          <w:shd w:val="clear" w:color="auto" w:fill="FFFFFF"/>
        </w:rPr>
      </w:pPr>
      <w:r w:rsidRPr="00752596">
        <w:rPr>
          <w:rFonts w:ascii="Arial" w:hAnsi="Arial" w:cs="Arial"/>
          <w:color w:val="222222"/>
          <w:sz w:val="24"/>
          <w:szCs w:val="24"/>
          <w:shd w:val="clear" w:color="auto" w:fill="FFFFFF"/>
        </w:rPr>
        <w:t>Regular </w:t>
      </w:r>
      <w:r w:rsidRPr="00752596">
        <w:rPr>
          <w:rFonts w:ascii="Arial" w:hAnsi="Arial" w:cs="Arial"/>
          <w:b/>
          <w:bCs/>
          <w:color w:val="222222"/>
          <w:sz w:val="24"/>
          <w:szCs w:val="24"/>
          <w:shd w:val="clear" w:color="auto" w:fill="FFFFFF"/>
        </w:rPr>
        <w:t>exercise</w:t>
      </w:r>
      <w:r w:rsidRPr="00752596">
        <w:rPr>
          <w:rFonts w:ascii="Arial" w:hAnsi="Arial" w:cs="Arial"/>
          <w:color w:val="222222"/>
          <w:sz w:val="24"/>
          <w:szCs w:val="24"/>
          <w:shd w:val="clear" w:color="auto" w:fill="FFFFFF"/>
        </w:rPr>
        <w:t> also improves </w:t>
      </w:r>
      <w:r w:rsidRPr="00752596">
        <w:rPr>
          <w:rFonts w:ascii="Arial" w:hAnsi="Arial" w:cs="Arial"/>
          <w:b/>
          <w:bCs/>
          <w:color w:val="222222"/>
          <w:sz w:val="24"/>
          <w:szCs w:val="24"/>
          <w:shd w:val="clear" w:color="auto" w:fill="FFFFFF"/>
        </w:rPr>
        <w:t>the</w:t>
      </w:r>
      <w:r w:rsidRPr="00752596">
        <w:rPr>
          <w:rFonts w:ascii="Arial" w:hAnsi="Arial" w:cs="Arial"/>
          <w:color w:val="222222"/>
          <w:sz w:val="24"/>
          <w:szCs w:val="24"/>
          <w:shd w:val="clear" w:color="auto" w:fill="FFFFFF"/>
        </w:rPr>
        <w:t> health of </w:t>
      </w:r>
      <w:r w:rsidRPr="00752596">
        <w:rPr>
          <w:rFonts w:ascii="Arial" w:hAnsi="Arial" w:cs="Arial"/>
          <w:b/>
          <w:bCs/>
          <w:color w:val="222222"/>
          <w:sz w:val="24"/>
          <w:szCs w:val="24"/>
          <w:shd w:val="clear" w:color="auto" w:fill="FFFFFF"/>
        </w:rPr>
        <w:t>the muscular system</w:t>
      </w:r>
      <w:r w:rsidRPr="00752596">
        <w:rPr>
          <w:rFonts w:ascii="Arial" w:hAnsi="Arial" w:cs="Arial"/>
          <w:color w:val="222222"/>
          <w:sz w:val="24"/>
          <w:szCs w:val="24"/>
          <w:shd w:val="clear" w:color="auto" w:fill="FFFFFF"/>
        </w:rPr>
        <w:t>. </w:t>
      </w:r>
      <w:r w:rsidRPr="00752596">
        <w:rPr>
          <w:rFonts w:ascii="Arial" w:hAnsi="Arial" w:cs="Arial"/>
          <w:b/>
          <w:bCs/>
          <w:color w:val="222222"/>
          <w:sz w:val="24"/>
          <w:szCs w:val="24"/>
          <w:shd w:val="clear" w:color="auto" w:fill="FFFFFF"/>
        </w:rPr>
        <w:t>Muscles</w:t>
      </w:r>
      <w:r w:rsidRPr="00752596">
        <w:rPr>
          <w:rFonts w:ascii="Arial" w:hAnsi="Arial" w:cs="Arial"/>
          <w:color w:val="222222"/>
          <w:sz w:val="24"/>
          <w:szCs w:val="24"/>
          <w:shd w:val="clear" w:color="auto" w:fill="FFFFFF"/>
        </w:rPr>
        <w:t> that are exercised are bigger and stronger than </w:t>
      </w:r>
      <w:r w:rsidRPr="00752596">
        <w:rPr>
          <w:rFonts w:ascii="Arial" w:hAnsi="Arial" w:cs="Arial"/>
          <w:b/>
          <w:bCs/>
          <w:color w:val="222222"/>
          <w:sz w:val="24"/>
          <w:szCs w:val="24"/>
          <w:shd w:val="clear" w:color="auto" w:fill="FFFFFF"/>
        </w:rPr>
        <w:t>muscles</w:t>
      </w:r>
      <w:r w:rsidR="00782A47">
        <w:rPr>
          <w:rFonts w:ascii="Arial" w:hAnsi="Arial" w:cs="Arial"/>
          <w:color w:val="222222"/>
          <w:sz w:val="24"/>
          <w:szCs w:val="24"/>
          <w:shd w:val="clear" w:color="auto" w:fill="FFFFFF"/>
        </w:rPr>
        <w:t> that are not exercised</w:t>
      </w:r>
      <w:r w:rsidRPr="00752596">
        <w:rPr>
          <w:rFonts w:ascii="Arial" w:hAnsi="Arial" w:cs="Arial"/>
          <w:color w:val="222222"/>
          <w:sz w:val="24"/>
          <w:szCs w:val="24"/>
          <w:shd w:val="clear" w:color="auto" w:fill="FFFFFF"/>
        </w:rPr>
        <w:t>. </w:t>
      </w:r>
      <w:r w:rsidRPr="00752596">
        <w:rPr>
          <w:rFonts w:ascii="Arial" w:hAnsi="Arial" w:cs="Arial"/>
          <w:b/>
          <w:bCs/>
          <w:color w:val="222222"/>
          <w:sz w:val="24"/>
          <w:szCs w:val="24"/>
          <w:shd w:val="clear" w:color="auto" w:fill="FFFFFF"/>
        </w:rPr>
        <w:t>Exercise</w:t>
      </w:r>
      <w:r w:rsidR="000D70A2">
        <w:rPr>
          <w:rFonts w:ascii="Arial" w:hAnsi="Arial" w:cs="Arial"/>
          <w:color w:val="222222"/>
          <w:sz w:val="24"/>
          <w:szCs w:val="24"/>
          <w:shd w:val="clear" w:color="auto" w:fill="FFFFFF"/>
        </w:rPr>
        <w:t xml:space="preserve"> improves </w:t>
      </w:r>
      <w:r w:rsidRPr="00752596">
        <w:rPr>
          <w:rFonts w:ascii="Arial" w:hAnsi="Arial" w:cs="Arial"/>
          <w:color w:val="222222"/>
          <w:sz w:val="24"/>
          <w:szCs w:val="24"/>
          <w:shd w:val="clear" w:color="auto" w:fill="FFFFFF"/>
        </w:rPr>
        <w:t>both </w:t>
      </w:r>
      <w:r w:rsidRPr="00752596">
        <w:rPr>
          <w:rFonts w:ascii="Arial" w:hAnsi="Arial" w:cs="Arial"/>
          <w:b/>
          <w:bCs/>
          <w:color w:val="222222"/>
          <w:sz w:val="24"/>
          <w:szCs w:val="24"/>
          <w:shd w:val="clear" w:color="auto" w:fill="FFFFFF"/>
        </w:rPr>
        <w:t>muscular</w:t>
      </w:r>
      <w:r w:rsidR="00752596">
        <w:rPr>
          <w:rFonts w:ascii="Arial" w:hAnsi="Arial" w:cs="Arial"/>
          <w:color w:val="222222"/>
          <w:sz w:val="24"/>
          <w:szCs w:val="24"/>
          <w:shd w:val="clear" w:color="auto" w:fill="FFFFFF"/>
        </w:rPr>
        <w:t xml:space="preserve"> strength </w:t>
      </w:r>
      <w:r w:rsidRPr="00752596">
        <w:rPr>
          <w:rFonts w:ascii="Arial" w:hAnsi="Arial" w:cs="Arial"/>
          <w:color w:val="222222"/>
          <w:sz w:val="24"/>
          <w:szCs w:val="24"/>
          <w:shd w:val="clear" w:color="auto" w:fill="FFFFFF"/>
        </w:rPr>
        <w:t>and </w:t>
      </w:r>
      <w:r w:rsidRPr="00752596">
        <w:rPr>
          <w:rFonts w:ascii="Arial" w:hAnsi="Arial" w:cs="Arial"/>
          <w:b/>
          <w:bCs/>
          <w:color w:val="222222"/>
          <w:sz w:val="24"/>
          <w:szCs w:val="24"/>
          <w:shd w:val="clear" w:color="auto" w:fill="FFFFFF"/>
        </w:rPr>
        <w:t>muscular</w:t>
      </w:r>
      <w:r w:rsidRPr="00752596">
        <w:rPr>
          <w:rFonts w:ascii="Arial" w:hAnsi="Arial" w:cs="Arial"/>
          <w:color w:val="222222"/>
          <w:sz w:val="24"/>
          <w:szCs w:val="24"/>
          <w:shd w:val="clear" w:color="auto" w:fill="FFFFFF"/>
        </w:rPr>
        <w:t> endurance. </w:t>
      </w:r>
      <w:r w:rsidRPr="00752596">
        <w:rPr>
          <w:rFonts w:ascii="Arial" w:hAnsi="Arial" w:cs="Arial"/>
          <w:b/>
          <w:bCs/>
          <w:color w:val="222222"/>
          <w:sz w:val="24"/>
          <w:szCs w:val="24"/>
          <w:shd w:val="clear" w:color="auto" w:fill="FFFFFF"/>
        </w:rPr>
        <w:t>Muscular</w:t>
      </w:r>
      <w:r w:rsidRPr="00752596">
        <w:rPr>
          <w:rFonts w:ascii="Arial" w:hAnsi="Arial" w:cs="Arial"/>
          <w:color w:val="222222"/>
          <w:sz w:val="24"/>
          <w:szCs w:val="24"/>
          <w:shd w:val="clear" w:color="auto" w:fill="FFFFFF"/>
        </w:rPr>
        <w:t> strength is </w:t>
      </w:r>
      <w:r w:rsidRPr="00752596">
        <w:rPr>
          <w:rFonts w:ascii="Arial" w:hAnsi="Arial" w:cs="Arial"/>
          <w:b/>
          <w:bCs/>
          <w:color w:val="222222"/>
          <w:sz w:val="24"/>
          <w:szCs w:val="24"/>
          <w:shd w:val="clear" w:color="auto" w:fill="FFFFFF"/>
        </w:rPr>
        <w:t>the</w:t>
      </w:r>
      <w:r w:rsidRPr="00752596">
        <w:rPr>
          <w:rFonts w:ascii="Arial" w:hAnsi="Arial" w:cs="Arial"/>
          <w:color w:val="222222"/>
          <w:sz w:val="24"/>
          <w:szCs w:val="24"/>
          <w:shd w:val="clear" w:color="auto" w:fill="FFFFFF"/>
        </w:rPr>
        <w:t> ability of </w:t>
      </w:r>
      <w:r w:rsidRPr="00752596">
        <w:rPr>
          <w:rFonts w:ascii="Arial" w:hAnsi="Arial" w:cs="Arial"/>
          <w:b/>
          <w:bCs/>
          <w:color w:val="222222"/>
          <w:sz w:val="24"/>
          <w:szCs w:val="24"/>
          <w:shd w:val="clear" w:color="auto" w:fill="FFFFFF"/>
        </w:rPr>
        <w:t>a muscle</w:t>
      </w:r>
      <w:r w:rsidRPr="00752596">
        <w:rPr>
          <w:rFonts w:ascii="Arial" w:hAnsi="Arial" w:cs="Arial"/>
          <w:color w:val="222222"/>
          <w:sz w:val="24"/>
          <w:szCs w:val="24"/>
          <w:shd w:val="clear" w:color="auto" w:fill="FFFFFF"/>
        </w:rPr>
        <w:t> to use force during </w:t>
      </w:r>
      <w:r w:rsidRPr="00752596">
        <w:rPr>
          <w:rFonts w:ascii="Arial" w:hAnsi="Arial" w:cs="Arial"/>
          <w:b/>
          <w:bCs/>
          <w:color w:val="222222"/>
          <w:sz w:val="24"/>
          <w:szCs w:val="24"/>
          <w:shd w:val="clear" w:color="auto" w:fill="FFFFFF"/>
        </w:rPr>
        <w:t>a</w:t>
      </w:r>
      <w:r w:rsidRPr="00752596">
        <w:rPr>
          <w:rFonts w:ascii="Arial" w:hAnsi="Arial" w:cs="Arial"/>
          <w:color w:val="222222"/>
          <w:sz w:val="24"/>
          <w:szCs w:val="24"/>
          <w:shd w:val="clear" w:color="auto" w:fill="FFFFFF"/>
        </w:rPr>
        <w:t> contraction</w:t>
      </w:r>
      <w:r w:rsidR="000D70A2">
        <w:rPr>
          <w:rFonts w:ascii="Arial" w:hAnsi="Arial" w:cs="Arial"/>
          <w:color w:val="222222"/>
          <w:sz w:val="24"/>
          <w:szCs w:val="24"/>
          <w:shd w:val="clear" w:color="auto" w:fill="FFFFFF"/>
        </w:rPr>
        <w:t>.</w:t>
      </w:r>
      <w:r w:rsidR="00782A47">
        <w:rPr>
          <w:rFonts w:ascii="Arial" w:hAnsi="Arial" w:cs="Arial"/>
          <w:color w:val="222222"/>
          <w:sz w:val="24"/>
          <w:szCs w:val="24"/>
          <w:shd w:val="clear" w:color="auto" w:fill="FFFFFF"/>
        </w:rPr>
        <w:t xml:space="preserve"> </w:t>
      </w:r>
      <w:r w:rsidR="00782A47" w:rsidRPr="00752596">
        <w:rPr>
          <w:rFonts w:ascii="Arial" w:hAnsi="Arial" w:cs="Arial"/>
          <w:color w:val="222222"/>
          <w:sz w:val="24"/>
          <w:szCs w:val="24"/>
          <w:shd w:val="clear" w:color="auto" w:fill="FFFFFF"/>
        </w:rPr>
        <w:t>A </w:t>
      </w:r>
      <w:r w:rsidR="00782A47" w:rsidRPr="00752596">
        <w:rPr>
          <w:rFonts w:ascii="Arial" w:hAnsi="Arial" w:cs="Arial"/>
          <w:b/>
          <w:bCs/>
          <w:color w:val="222222"/>
          <w:sz w:val="24"/>
          <w:szCs w:val="24"/>
          <w:shd w:val="clear" w:color="auto" w:fill="FFFFFF"/>
        </w:rPr>
        <w:t>strength exercise</w:t>
      </w:r>
      <w:r w:rsidR="00782A47" w:rsidRPr="00752596">
        <w:rPr>
          <w:rFonts w:ascii="Arial" w:hAnsi="Arial" w:cs="Arial"/>
          <w:color w:val="222222"/>
          <w:sz w:val="24"/>
          <w:szCs w:val="24"/>
          <w:shd w:val="clear" w:color="auto" w:fill="FFFFFF"/>
        </w:rPr>
        <w:t> is any activity that makes your </w:t>
      </w:r>
      <w:r w:rsidR="00782A47" w:rsidRPr="00752596">
        <w:rPr>
          <w:rFonts w:ascii="Arial" w:hAnsi="Arial" w:cs="Arial"/>
          <w:b/>
          <w:bCs/>
          <w:color w:val="222222"/>
          <w:sz w:val="24"/>
          <w:szCs w:val="24"/>
          <w:shd w:val="clear" w:color="auto" w:fill="FFFFFF"/>
        </w:rPr>
        <w:t>muscles</w:t>
      </w:r>
      <w:r w:rsidR="00782A47" w:rsidRPr="00752596">
        <w:rPr>
          <w:rFonts w:ascii="Arial" w:hAnsi="Arial" w:cs="Arial"/>
          <w:color w:val="222222"/>
          <w:sz w:val="24"/>
          <w:szCs w:val="24"/>
          <w:shd w:val="clear" w:color="auto" w:fill="FFFFFF"/>
        </w:rPr>
        <w:t> work harder than usual. This </w:t>
      </w:r>
      <w:r w:rsidR="00782A47" w:rsidRPr="00752596">
        <w:rPr>
          <w:rFonts w:ascii="Arial" w:hAnsi="Arial" w:cs="Arial"/>
          <w:b/>
          <w:bCs/>
          <w:color w:val="222222"/>
          <w:sz w:val="24"/>
          <w:szCs w:val="24"/>
          <w:shd w:val="clear" w:color="auto" w:fill="FFFFFF"/>
        </w:rPr>
        <w:t>increases</w:t>
      </w:r>
      <w:r w:rsidR="00782A47" w:rsidRPr="00752596">
        <w:rPr>
          <w:rFonts w:ascii="Arial" w:hAnsi="Arial" w:cs="Arial"/>
          <w:color w:val="222222"/>
          <w:sz w:val="24"/>
          <w:szCs w:val="24"/>
          <w:shd w:val="clear" w:color="auto" w:fill="FFFFFF"/>
        </w:rPr>
        <w:t> your </w:t>
      </w:r>
      <w:r w:rsidR="00782A47" w:rsidRPr="00752596">
        <w:rPr>
          <w:rFonts w:ascii="Arial" w:hAnsi="Arial" w:cs="Arial"/>
          <w:b/>
          <w:bCs/>
          <w:color w:val="222222"/>
          <w:sz w:val="24"/>
          <w:szCs w:val="24"/>
          <w:shd w:val="clear" w:color="auto" w:fill="FFFFFF"/>
        </w:rPr>
        <w:t>muscles</w:t>
      </w:r>
      <w:r w:rsidR="00782A47" w:rsidRPr="00752596">
        <w:rPr>
          <w:rFonts w:ascii="Arial" w:hAnsi="Arial" w:cs="Arial"/>
          <w:color w:val="222222"/>
          <w:sz w:val="24"/>
          <w:szCs w:val="24"/>
          <w:shd w:val="clear" w:color="auto" w:fill="FFFFFF"/>
        </w:rPr>
        <w:t>' </w:t>
      </w:r>
      <w:r w:rsidR="00782A47" w:rsidRPr="00752596">
        <w:rPr>
          <w:rFonts w:ascii="Arial" w:hAnsi="Arial" w:cs="Arial"/>
          <w:b/>
          <w:bCs/>
          <w:color w:val="222222"/>
          <w:sz w:val="24"/>
          <w:szCs w:val="24"/>
          <w:shd w:val="clear" w:color="auto" w:fill="FFFFFF"/>
        </w:rPr>
        <w:t>strength</w:t>
      </w:r>
      <w:r w:rsidR="00782A47" w:rsidRPr="00752596">
        <w:rPr>
          <w:rFonts w:ascii="Arial" w:hAnsi="Arial" w:cs="Arial"/>
          <w:color w:val="222222"/>
          <w:sz w:val="24"/>
          <w:szCs w:val="24"/>
          <w:shd w:val="clear" w:color="auto" w:fill="FFFFFF"/>
        </w:rPr>
        <w:t>, size, power and endurance.</w:t>
      </w:r>
    </w:p>
    <w:p w:rsidR="00133609" w:rsidRPr="001A75CD" w:rsidRDefault="00133609" w:rsidP="001A75CD">
      <w:pPr>
        <w:pStyle w:val="ListParagraph"/>
        <w:numPr>
          <w:ilvl w:val="0"/>
          <w:numId w:val="7"/>
        </w:numPr>
        <w:shd w:val="clear" w:color="auto" w:fill="FFFFFF"/>
        <w:jc w:val="both"/>
        <w:rPr>
          <w:rFonts w:ascii="Arial" w:hAnsi="Arial" w:cs="Arial"/>
          <w:b/>
          <w:color w:val="222222"/>
          <w:sz w:val="24"/>
          <w:szCs w:val="24"/>
          <w:shd w:val="clear" w:color="auto" w:fill="FFFFFF"/>
        </w:rPr>
      </w:pPr>
      <w:r w:rsidRPr="001A75CD">
        <w:rPr>
          <w:rFonts w:ascii="Arial" w:hAnsi="Arial" w:cs="Arial"/>
          <w:b/>
          <w:color w:val="222222"/>
          <w:sz w:val="24"/>
          <w:szCs w:val="24"/>
          <w:shd w:val="clear" w:color="auto" w:fill="FFFFFF"/>
        </w:rPr>
        <w:t xml:space="preserve">Bones </w:t>
      </w:r>
      <w:r w:rsidR="0089729A" w:rsidRPr="001A75CD">
        <w:rPr>
          <w:rFonts w:ascii="Arial" w:hAnsi="Arial" w:cs="Arial"/>
          <w:b/>
          <w:color w:val="222222"/>
          <w:sz w:val="24"/>
          <w:szCs w:val="24"/>
          <w:shd w:val="clear" w:color="auto" w:fill="FFFFFF"/>
        </w:rPr>
        <w:t xml:space="preserve">density &amp; </w:t>
      </w:r>
      <w:r w:rsidRPr="001A75CD">
        <w:rPr>
          <w:rFonts w:ascii="Arial" w:hAnsi="Arial" w:cs="Arial"/>
          <w:b/>
          <w:color w:val="222222"/>
          <w:sz w:val="24"/>
          <w:szCs w:val="24"/>
          <w:shd w:val="clear" w:color="auto" w:fill="FFFFFF"/>
        </w:rPr>
        <w:t>strength:</w:t>
      </w:r>
    </w:p>
    <w:p w:rsidR="00EA0375" w:rsidRDefault="00EA0375" w:rsidP="00752596">
      <w:pPr>
        <w:shd w:val="clear" w:color="auto" w:fill="FFFFFF"/>
        <w:jc w:val="both"/>
        <w:rPr>
          <w:rFonts w:ascii="Arial" w:hAnsi="Arial" w:cs="Arial"/>
          <w:color w:val="222222"/>
          <w:sz w:val="24"/>
          <w:szCs w:val="24"/>
          <w:shd w:val="clear" w:color="auto" w:fill="FFFFFF"/>
        </w:rPr>
      </w:pPr>
      <w:r w:rsidRPr="00752596">
        <w:rPr>
          <w:rFonts w:ascii="Arial" w:hAnsi="Arial" w:cs="Arial"/>
          <w:color w:val="222222"/>
          <w:sz w:val="24"/>
          <w:szCs w:val="24"/>
          <w:shd w:val="clear" w:color="auto" w:fill="FFFFFF"/>
        </w:rPr>
        <w:t>Weight-bearing </w:t>
      </w:r>
      <w:r w:rsidRPr="00752596">
        <w:rPr>
          <w:rFonts w:ascii="Arial" w:hAnsi="Arial" w:cs="Arial"/>
          <w:b/>
          <w:bCs/>
          <w:color w:val="222222"/>
          <w:sz w:val="24"/>
          <w:szCs w:val="24"/>
          <w:shd w:val="clear" w:color="auto" w:fill="FFFFFF"/>
        </w:rPr>
        <w:t>physical activity</w:t>
      </w:r>
      <w:r w:rsidRPr="00752596">
        <w:rPr>
          <w:rFonts w:ascii="Arial" w:hAnsi="Arial" w:cs="Arial"/>
          <w:color w:val="222222"/>
          <w:sz w:val="24"/>
          <w:szCs w:val="24"/>
          <w:shd w:val="clear" w:color="auto" w:fill="FFFFFF"/>
        </w:rPr>
        <w:t> causes new bone tissue to form, and this makes bones stronger. This kind of </w:t>
      </w:r>
      <w:r w:rsidRPr="00752596">
        <w:rPr>
          <w:rFonts w:ascii="Arial" w:hAnsi="Arial" w:cs="Arial"/>
          <w:b/>
          <w:bCs/>
          <w:color w:val="222222"/>
          <w:sz w:val="24"/>
          <w:szCs w:val="24"/>
          <w:shd w:val="clear" w:color="auto" w:fill="FFFFFF"/>
        </w:rPr>
        <w:t>physical activity</w:t>
      </w:r>
      <w:r w:rsidRPr="00752596">
        <w:rPr>
          <w:rFonts w:ascii="Arial" w:hAnsi="Arial" w:cs="Arial"/>
          <w:color w:val="222222"/>
          <w:sz w:val="24"/>
          <w:szCs w:val="24"/>
          <w:shd w:val="clear" w:color="auto" w:fill="FFFFFF"/>
        </w:rPr>
        <w:t> also makes muscles stronger. Bones and muscles both become stronger when muscles push and tug against bones during </w:t>
      </w:r>
      <w:r w:rsidRPr="00752596">
        <w:rPr>
          <w:rFonts w:ascii="Arial" w:hAnsi="Arial" w:cs="Arial"/>
          <w:b/>
          <w:bCs/>
          <w:color w:val="222222"/>
          <w:sz w:val="24"/>
          <w:szCs w:val="24"/>
          <w:shd w:val="clear" w:color="auto" w:fill="FFFFFF"/>
        </w:rPr>
        <w:t>physical activity</w:t>
      </w:r>
      <w:r w:rsidRPr="00752596">
        <w:rPr>
          <w:rFonts w:ascii="Arial" w:hAnsi="Arial" w:cs="Arial"/>
          <w:color w:val="222222"/>
          <w:sz w:val="24"/>
          <w:szCs w:val="24"/>
          <w:shd w:val="clear" w:color="auto" w:fill="FFFFFF"/>
        </w:rPr>
        <w:t>.</w:t>
      </w:r>
    </w:p>
    <w:p w:rsidR="00782A47" w:rsidRPr="001A75CD" w:rsidRDefault="00782A47" w:rsidP="001A75CD">
      <w:pPr>
        <w:pStyle w:val="ListParagraph"/>
        <w:numPr>
          <w:ilvl w:val="0"/>
          <w:numId w:val="7"/>
        </w:numPr>
        <w:shd w:val="clear" w:color="auto" w:fill="FFFFFF"/>
        <w:jc w:val="both"/>
        <w:rPr>
          <w:rFonts w:ascii="Arial" w:hAnsi="Arial" w:cs="Arial"/>
          <w:b/>
          <w:color w:val="222222"/>
          <w:sz w:val="24"/>
          <w:szCs w:val="24"/>
          <w:shd w:val="clear" w:color="auto" w:fill="FFFFFF"/>
        </w:rPr>
      </w:pPr>
      <w:r w:rsidRPr="001A75CD">
        <w:rPr>
          <w:rFonts w:ascii="Arial" w:eastAsia="Times New Roman" w:hAnsi="Arial" w:cs="Arial"/>
          <w:b/>
          <w:color w:val="222222"/>
          <w:sz w:val="24"/>
          <w:szCs w:val="24"/>
        </w:rPr>
        <w:t>Understanding the effect of exercise:</w:t>
      </w:r>
    </w:p>
    <w:p w:rsidR="000403F8" w:rsidRPr="00752596" w:rsidRDefault="000403F8" w:rsidP="00322212">
      <w:pPr>
        <w:jc w:val="both"/>
        <w:rPr>
          <w:rFonts w:ascii="Arial" w:eastAsia="Times New Roman" w:hAnsi="Arial" w:cs="Arial"/>
          <w:color w:val="222222"/>
          <w:sz w:val="24"/>
          <w:szCs w:val="24"/>
        </w:rPr>
      </w:pPr>
      <w:r w:rsidRPr="00752596">
        <w:rPr>
          <w:rFonts w:ascii="Arial" w:eastAsia="Times New Roman" w:hAnsi="Arial" w:cs="Arial"/>
          <w:color w:val="222222"/>
          <w:sz w:val="24"/>
          <w:szCs w:val="24"/>
        </w:rPr>
        <w:t>Understanding the effect of exercise involves studying specific changes in </w:t>
      </w:r>
      <w:hyperlink r:id="rId5" w:tooltip="Muscular" w:history="1">
        <w:r w:rsidRPr="00752596">
          <w:rPr>
            <w:rFonts w:ascii="Arial" w:eastAsia="Times New Roman" w:hAnsi="Arial" w:cs="Arial"/>
            <w:color w:val="0B0080"/>
            <w:sz w:val="24"/>
            <w:szCs w:val="24"/>
            <w:u w:val="single"/>
          </w:rPr>
          <w:t>muscular</w:t>
        </w:r>
      </w:hyperlink>
      <w:r w:rsidR="002024AB">
        <w:t xml:space="preserve">, </w:t>
      </w:r>
      <w:hyperlink r:id="rId6" w:tooltip="Cardiovascular" w:history="1">
        <w:r w:rsidRPr="00752596">
          <w:rPr>
            <w:rFonts w:ascii="Arial" w:eastAsia="Times New Roman" w:hAnsi="Arial" w:cs="Arial"/>
            <w:color w:val="0B0080"/>
            <w:sz w:val="24"/>
            <w:szCs w:val="24"/>
            <w:u w:val="single"/>
          </w:rPr>
          <w:t>cardiovascular</w:t>
        </w:r>
      </w:hyperlink>
      <w:r w:rsidRPr="00752596">
        <w:rPr>
          <w:rFonts w:ascii="Arial" w:eastAsia="Times New Roman" w:hAnsi="Arial" w:cs="Arial"/>
          <w:color w:val="222222"/>
          <w:sz w:val="24"/>
          <w:szCs w:val="24"/>
        </w:rPr>
        <w:t>, and </w:t>
      </w:r>
      <w:proofErr w:type="spellStart"/>
      <w:r w:rsidR="00D60908" w:rsidRPr="000F215B">
        <w:rPr>
          <w:rFonts w:ascii="Arial" w:eastAsia="Times New Roman" w:hAnsi="Arial" w:cs="Arial"/>
          <w:color w:val="0000FF"/>
          <w:sz w:val="24"/>
          <w:szCs w:val="24"/>
        </w:rPr>
        <w:fldChar w:fldCharType="begin"/>
      </w:r>
      <w:r w:rsidRPr="000F215B">
        <w:rPr>
          <w:rFonts w:ascii="Arial" w:eastAsia="Times New Roman" w:hAnsi="Arial" w:cs="Arial"/>
          <w:color w:val="0000FF"/>
          <w:sz w:val="24"/>
          <w:szCs w:val="24"/>
        </w:rPr>
        <w:instrText xml:space="preserve"> HYPERLINK "https://en.wikipedia.org/wiki/Neurology" \o "Neurology" </w:instrText>
      </w:r>
      <w:r w:rsidR="00D60908" w:rsidRPr="000F215B">
        <w:rPr>
          <w:rFonts w:ascii="Arial" w:eastAsia="Times New Roman" w:hAnsi="Arial" w:cs="Arial"/>
          <w:color w:val="0000FF"/>
          <w:sz w:val="24"/>
          <w:szCs w:val="24"/>
        </w:rPr>
        <w:fldChar w:fldCharType="separate"/>
      </w:r>
      <w:r w:rsidRPr="000F215B">
        <w:rPr>
          <w:rFonts w:ascii="Arial" w:eastAsia="Times New Roman" w:hAnsi="Arial" w:cs="Arial"/>
          <w:color w:val="0000FF"/>
          <w:sz w:val="24"/>
          <w:szCs w:val="24"/>
          <w:u w:val="single"/>
        </w:rPr>
        <w:t>neuro</w:t>
      </w:r>
      <w:r w:rsidR="00D60908" w:rsidRPr="000F215B">
        <w:rPr>
          <w:rFonts w:ascii="Arial" w:eastAsia="Times New Roman" w:hAnsi="Arial" w:cs="Arial"/>
          <w:color w:val="0000FF"/>
          <w:sz w:val="24"/>
          <w:szCs w:val="24"/>
        </w:rPr>
        <w:fldChar w:fldCharType="end"/>
      </w:r>
      <w:r w:rsidRPr="000F215B">
        <w:rPr>
          <w:rFonts w:ascii="Arial" w:eastAsia="Times New Roman" w:hAnsi="Arial" w:cs="Arial"/>
          <w:color w:val="0000FF"/>
          <w:sz w:val="24"/>
          <w:szCs w:val="24"/>
        </w:rPr>
        <w:t>humoral</w:t>
      </w:r>
      <w:proofErr w:type="spellEnd"/>
      <w:r w:rsidRPr="000F215B">
        <w:rPr>
          <w:rFonts w:ascii="Arial" w:eastAsia="Times New Roman" w:hAnsi="Arial" w:cs="Arial"/>
          <w:color w:val="0000FF"/>
          <w:sz w:val="24"/>
          <w:szCs w:val="24"/>
        </w:rPr>
        <w:t> </w:t>
      </w:r>
      <w:hyperlink r:id="rId7" w:tooltip="Biological system" w:history="1">
        <w:r w:rsidRPr="000F215B">
          <w:rPr>
            <w:rFonts w:ascii="Arial" w:eastAsia="Times New Roman" w:hAnsi="Arial" w:cs="Arial"/>
            <w:color w:val="0000FF"/>
            <w:sz w:val="24"/>
            <w:szCs w:val="24"/>
            <w:u w:val="single"/>
          </w:rPr>
          <w:t>systems</w:t>
        </w:r>
      </w:hyperlink>
      <w:r w:rsidRPr="00752596">
        <w:rPr>
          <w:rFonts w:ascii="Arial" w:eastAsia="Times New Roman" w:hAnsi="Arial" w:cs="Arial"/>
          <w:color w:val="222222"/>
          <w:sz w:val="24"/>
          <w:szCs w:val="24"/>
        </w:rPr>
        <w:t> that lead to changes in functional capacity and </w:t>
      </w:r>
      <w:hyperlink r:id="rId8" w:tooltip="Physical strength" w:history="1">
        <w:r w:rsidRPr="00752596">
          <w:rPr>
            <w:rFonts w:ascii="Arial" w:eastAsia="Times New Roman" w:hAnsi="Arial" w:cs="Arial"/>
            <w:color w:val="0B0080"/>
            <w:sz w:val="24"/>
            <w:szCs w:val="24"/>
            <w:u w:val="single"/>
          </w:rPr>
          <w:t>strength</w:t>
        </w:r>
      </w:hyperlink>
      <w:r w:rsidRPr="00752596">
        <w:rPr>
          <w:rFonts w:ascii="Arial" w:eastAsia="Times New Roman" w:hAnsi="Arial" w:cs="Arial"/>
          <w:color w:val="222222"/>
          <w:sz w:val="24"/>
          <w:szCs w:val="24"/>
        </w:rPr>
        <w:t> due to </w:t>
      </w:r>
      <w:hyperlink r:id="rId9" w:tooltip="Endurance training" w:history="1">
        <w:r w:rsidRPr="00752596">
          <w:rPr>
            <w:rFonts w:ascii="Arial" w:eastAsia="Times New Roman" w:hAnsi="Arial" w:cs="Arial"/>
            <w:color w:val="0B0080"/>
            <w:sz w:val="24"/>
            <w:szCs w:val="24"/>
            <w:u w:val="single"/>
          </w:rPr>
          <w:t>endurance training</w:t>
        </w:r>
      </w:hyperlink>
      <w:r w:rsidRPr="00752596">
        <w:rPr>
          <w:rFonts w:ascii="Arial" w:eastAsia="Times New Roman" w:hAnsi="Arial" w:cs="Arial"/>
          <w:color w:val="222222"/>
          <w:sz w:val="24"/>
          <w:szCs w:val="24"/>
        </w:rPr>
        <w:t> or </w:t>
      </w:r>
      <w:r w:rsidR="00322212" w:rsidRPr="000F215B">
        <w:rPr>
          <w:rFonts w:ascii="Arial" w:hAnsi="Arial" w:cs="Arial"/>
          <w:sz w:val="24"/>
        </w:rPr>
        <w:t>training.</w:t>
      </w:r>
      <w:r w:rsidR="00322212">
        <w:t xml:space="preserve"> The</w:t>
      </w:r>
      <w:r w:rsidRPr="00752596">
        <w:rPr>
          <w:rFonts w:ascii="Arial" w:eastAsia="Times New Roman" w:hAnsi="Arial" w:cs="Arial"/>
          <w:color w:val="222222"/>
          <w:sz w:val="24"/>
          <w:szCs w:val="24"/>
        </w:rPr>
        <w:t xml:space="preserve"> effect of training on the body has been defined as the reaction to the adaptive responses of the body arising from exercise or as "an elevation of </w:t>
      </w:r>
      <w:hyperlink r:id="rId10" w:tooltip="Metabolism" w:history="1">
        <w:r w:rsidRPr="00752596">
          <w:rPr>
            <w:rFonts w:ascii="Arial" w:eastAsia="Times New Roman" w:hAnsi="Arial" w:cs="Arial"/>
            <w:color w:val="0B0080"/>
            <w:sz w:val="24"/>
            <w:szCs w:val="24"/>
            <w:u w:val="single"/>
          </w:rPr>
          <w:t>metabolism</w:t>
        </w:r>
      </w:hyperlink>
      <w:r w:rsidRPr="00752596">
        <w:rPr>
          <w:rFonts w:ascii="Arial" w:eastAsia="Times New Roman" w:hAnsi="Arial" w:cs="Arial"/>
          <w:color w:val="222222"/>
          <w:sz w:val="24"/>
          <w:szCs w:val="24"/>
        </w:rPr>
        <w:t> produced by exercise</w:t>
      </w:r>
      <w:r w:rsidR="006D7573">
        <w:rPr>
          <w:rFonts w:ascii="Arial" w:eastAsia="Times New Roman" w:hAnsi="Arial" w:cs="Arial"/>
          <w:color w:val="222222"/>
          <w:sz w:val="24"/>
          <w:szCs w:val="24"/>
        </w:rPr>
        <w:t>”.</w:t>
      </w:r>
    </w:p>
    <w:p w:rsidR="00FE7D30"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Exercise physiologists study the effect of exercise on </w:t>
      </w:r>
      <w:hyperlink r:id="rId11" w:tooltip="Pathology" w:history="1">
        <w:r w:rsidRPr="00752596">
          <w:rPr>
            <w:rFonts w:ascii="Arial" w:eastAsia="Times New Roman" w:hAnsi="Arial" w:cs="Arial"/>
            <w:color w:val="0B0080"/>
            <w:sz w:val="24"/>
            <w:szCs w:val="24"/>
            <w:u w:val="single"/>
          </w:rPr>
          <w:t>pathology</w:t>
        </w:r>
      </w:hyperlink>
      <w:r w:rsidRPr="00752596">
        <w:rPr>
          <w:rFonts w:ascii="Arial" w:eastAsia="Times New Roman" w:hAnsi="Arial" w:cs="Arial"/>
          <w:color w:val="222222"/>
          <w:sz w:val="24"/>
          <w:szCs w:val="24"/>
        </w:rPr>
        <w:t>, and the mechanisms by which exercise can reduce or reverse disease progression.</w:t>
      </w:r>
    </w:p>
    <w:p w:rsidR="006D7573" w:rsidRPr="001A75CD" w:rsidRDefault="00347E82" w:rsidP="001A75CD">
      <w:pPr>
        <w:pStyle w:val="ListParagraph"/>
        <w:numPr>
          <w:ilvl w:val="0"/>
          <w:numId w:val="7"/>
        </w:numPr>
        <w:shd w:val="clear" w:color="auto" w:fill="F8F9FA"/>
        <w:spacing w:before="240" w:after="60"/>
        <w:jc w:val="both"/>
        <w:outlineLvl w:val="1"/>
        <w:rPr>
          <w:rFonts w:ascii="Arial" w:eastAsia="Times New Roman" w:hAnsi="Arial" w:cs="Arial"/>
          <w:bCs/>
          <w:color w:val="000000"/>
          <w:sz w:val="24"/>
          <w:szCs w:val="24"/>
        </w:rPr>
      </w:pPr>
      <w:r w:rsidRPr="001A75CD">
        <w:rPr>
          <w:rFonts w:ascii="Arial" w:eastAsia="Times New Roman" w:hAnsi="Arial" w:cs="Arial"/>
          <w:b/>
          <w:bCs/>
          <w:color w:val="000000"/>
          <w:sz w:val="24"/>
          <w:szCs w:val="24"/>
        </w:rPr>
        <w:t>Preventative care:</w:t>
      </w:r>
    </w:p>
    <w:p w:rsidR="00347E82" w:rsidRDefault="00347E82" w:rsidP="00752596">
      <w:pPr>
        <w:shd w:val="clear" w:color="auto" w:fill="F8F9FA"/>
        <w:spacing w:before="240" w:after="60"/>
        <w:jc w:val="both"/>
        <w:outlineLvl w:val="1"/>
        <w:rPr>
          <w:rFonts w:ascii="Arial" w:eastAsia="Times New Roman" w:hAnsi="Arial" w:cs="Arial"/>
          <w:bCs/>
          <w:color w:val="000000"/>
          <w:sz w:val="24"/>
          <w:szCs w:val="24"/>
        </w:rPr>
      </w:pPr>
      <w:r>
        <w:rPr>
          <w:rFonts w:ascii="Arial" w:eastAsia="Times New Roman" w:hAnsi="Arial" w:cs="Arial"/>
          <w:bCs/>
          <w:color w:val="000000"/>
          <w:sz w:val="24"/>
          <w:szCs w:val="24"/>
        </w:rPr>
        <w:t xml:space="preserve">Preventative care is a huge aspect of the field, as well. The idea is to improve and maintain </w:t>
      </w:r>
      <w:r w:rsidR="003458FA">
        <w:rPr>
          <w:rFonts w:ascii="Arial" w:eastAsia="Times New Roman" w:hAnsi="Arial" w:cs="Arial"/>
          <w:bCs/>
          <w:color w:val="000000"/>
          <w:sz w:val="24"/>
          <w:szCs w:val="24"/>
        </w:rPr>
        <w:t>player’s</w:t>
      </w:r>
      <w:r>
        <w:rPr>
          <w:rFonts w:ascii="Arial" w:eastAsia="Times New Roman" w:hAnsi="Arial" w:cs="Arial"/>
          <w:bCs/>
          <w:color w:val="000000"/>
          <w:sz w:val="24"/>
          <w:szCs w:val="24"/>
        </w:rPr>
        <w:t xml:space="preserve"> health in order to help avoid future injuries. </w:t>
      </w:r>
    </w:p>
    <w:p w:rsidR="001A75CD" w:rsidRDefault="001A75CD" w:rsidP="00B14043">
      <w:pPr>
        <w:shd w:val="clear" w:color="auto" w:fill="F8F9FA"/>
        <w:spacing w:before="240" w:after="60"/>
        <w:jc w:val="both"/>
        <w:outlineLvl w:val="1"/>
        <w:rPr>
          <w:rFonts w:ascii="Arial" w:eastAsia="Times New Roman" w:hAnsi="Arial" w:cs="Arial"/>
          <w:b/>
          <w:bCs/>
          <w:color w:val="000000"/>
          <w:sz w:val="24"/>
          <w:szCs w:val="24"/>
        </w:rPr>
      </w:pPr>
    </w:p>
    <w:p w:rsidR="00B14043" w:rsidRPr="001A75CD" w:rsidRDefault="00B14043" w:rsidP="001A75CD">
      <w:pPr>
        <w:pStyle w:val="ListParagraph"/>
        <w:numPr>
          <w:ilvl w:val="0"/>
          <w:numId w:val="7"/>
        </w:numPr>
        <w:shd w:val="clear" w:color="auto" w:fill="F8F9FA"/>
        <w:spacing w:before="240" w:after="60"/>
        <w:jc w:val="both"/>
        <w:outlineLvl w:val="1"/>
        <w:rPr>
          <w:rFonts w:ascii="Arial" w:eastAsia="Times New Roman" w:hAnsi="Arial" w:cs="Arial"/>
          <w:bCs/>
          <w:color w:val="000000"/>
          <w:sz w:val="24"/>
          <w:szCs w:val="24"/>
        </w:rPr>
      </w:pPr>
      <w:r w:rsidRPr="001A75CD">
        <w:rPr>
          <w:rFonts w:ascii="Arial" w:eastAsia="Times New Roman" w:hAnsi="Arial" w:cs="Arial"/>
          <w:b/>
          <w:bCs/>
          <w:color w:val="000000"/>
          <w:sz w:val="24"/>
          <w:szCs w:val="24"/>
        </w:rPr>
        <w:lastRenderedPageBreak/>
        <w:t xml:space="preserve">Treatment of </w:t>
      </w:r>
      <w:r w:rsidR="005E5EBF" w:rsidRPr="001A75CD">
        <w:rPr>
          <w:rFonts w:ascii="Arial" w:eastAsia="Times New Roman" w:hAnsi="Arial" w:cs="Arial"/>
          <w:b/>
          <w:bCs/>
          <w:color w:val="000000"/>
          <w:sz w:val="24"/>
          <w:szCs w:val="24"/>
        </w:rPr>
        <w:t>illness</w:t>
      </w:r>
      <w:r w:rsidRPr="001A75CD">
        <w:rPr>
          <w:rFonts w:ascii="Arial" w:eastAsia="Times New Roman" w:hAnsi="Arial" w:cs="Arial"/>
          <w:b/>
          <w:bCs/>
          <w:color w:val="000000"/>
          <w:sz w:val="24"/>
          <w:szCs w:val="24"/>
        </w:rPr>
        <w:t xml:space="preserve"> injures &amp; disorders:</w:t>
      </w:r>
    </w:p>
    <w:p w:rsidR="00B14043" w:rsidRPr="00E02F49" w:rsidRDefault="00E02F49" w:rsidP="000E27D1">
      <w:pPr>
        <w:shd w:val="clear" w:color="auto" w:fill="F8F9FA"/>
        <w:spacing w:before="240" w:after="60"/>
        <w:jc w:val="both"/>
        <w:outlineLvl w:val="1"/>
        <w:rPr>
          <w:rFonts w:ascii="Arial" w:eastAsia="Times New Roman" w:hAnsi="Arial" w:cs="Arial"/>
          <w:bCs/>
          <w:color w:val="000000"/>
          <w:sz w:val="24"/>
          <w:szCs w:val="24"/>
        </w:rPr>
      </w:pPr>
      <w:r w:rsidRPr="00E02F49">
        <w:rPr>
          <w:rFonts w:ascii="Arial" w:eastAsia="Times New Roman" w:hAnsi="Arial" w:cs="Arial"/>
          <w:bCs/>
          <w:color w:val="000000"/>
          <w:sz w:val="24"/>
          <w:szCs w:val="24"/>
        </w:rPr>
        <w:t xml:space="preserve">Sports physiology, as a field </w:t>
      </w:r>
      <w:r>
        <w:rPr>
          <w:rFonts w:ascii="Arial" w:eastAsia="Times New Roman" w:hAnsi="Arial" w:cs="Arial"/>
          <w:bCs/>
          <w:color w:val="000000"/>
          <w:sz w:val="24"/>
          <w:szCs w:val="24"/>
        </w:rPr>
        <w:t>includes numerous treatments &amp; exercise th</w:t>
      </w:r>
      <w:r w:rsidR="006A2B52">
        <w:rPr>
          <w:rFonts w:ascii="Arial" w:eastAsia="Times New Roman" w:hAnsi="Arial" w:cs="Arial"/>
          <w:bCs/>
          <w:color w:val="000000"/>
          <w:sz w:val="24"/>
          <w:szCs w:val="24"/>
        </w:rPr>
        <w:t>a</w:t>
      </w:r>
      <w:r>
        <w:rPr>
          <w:rFonts w:ascii="Arial" w:eastAsia="Times New Roman" w:hAnsi="Arial" w:cs="Arial"/>
          <w:bCs/>
          <w:color w:val="000000"/>
          <w:sz w:val="24"/>
          <w:szCs w:val="24"/>
        </w:rPr>
        <w:t>t can be used for a variety of injuries illness &amp; other disorders. The overall goa</w:t>
      </w:r>
      <w:r w:rsidR="006A2B52">
        <w:rPr>
          <w:rFonts w:ascii="Arial" w:eastAsia="Times New Roman" w:hAnsi="Arial" w:cs="Arial"/>
          <w:bCs/>
          <w:color w:val="000000"/>
          <w:sz w:val="24"/>
          <w:szCs w:val="24"/>
        </w:rPr>
        <w:t>l</w:t>
      </w:r>
      <w:r>
        <w:rPr>
          <w:rFonts w:ascii="Arial" w:eastAsia="Times New Roman" w:hAnsi="Arial" w:cs="Arial"/>
          <w:bCs/>
          <w:color w:val="000000"/>
          <w:sz w:val="24"/>
          <w:szCs w:val="24"/>
        </w:rPr>
        <w:t xml:space="preserve"> is to properly diagnose, treat, heal &amp; manage the injuries.</w:t>
      </w:r>
    </w:p>
    <w:p w:rsidR="000E27D1" w:rsidRPr="001A75CD" w:rsidRDefault="000E27D1" w:rsidP="001A75CD">
      <w:pPr>
        <w:pStyle w:val="ListParagraph"/>
        <w:numPr>
          <w:ilvl w:val="0"/>
          <w:numId w:val="7"/>
        </w:numPr>
        <w:shd w:val="clear" w:color="auto" w:fill="F8F9FA"/>
        <w:spacing w:before="240" w:after="60"/>
        <w:jc w:val="both"/>
        <w:outlineLvl w:val="1"/>
        <w:rPr>
          <w:rFonts w:ascii="Arial" w:eastAsia="Times New Roman" w:hAnsi="Arial" w:cs="Arial"/>
          <w:bCs/>
          <w:color w:val="000000"/>
          <w:sz w:val="24"/>
          <w:szCs w:val="24"/>
        </w:rPr>
      </w:pPr>
      <w:r w:rsidRPr="001A75CD">
        <w:rPr>
          <w:rFonts w:ascii="Arial" w:eastAsia="Times New Roman" w:hAnsi="Arial" w:cs="Arial"/>
          <w:b/>
          <w:bCs/>
          <w:color w:val="000000"/>
          <w:sz w:val="24"/>
          <w:szCs w:val="24"/>
        </w:rPr>
        <w:t>Rehabilitation:</w:t>
      </w:r>
    </w:p>
    <w:p w:rsidR="000E27D1" w:rsidRPr="00347E82" w:rsidRDefault="000E27D1" w:rsidP="00752596">
      <w:pPr>
        <w:shd w:val="clear" w:color="auto" w:fill="F8F9FA"/>
        <w:spacing w:before="240" w:after="60"/>
        <w:jc w:val="both"/>
        <w:outlineLvl w:val="1"/>
        <w:rPr>
          <w:rFonts w:ascii="Arial" w:eastAsia="Times New Roman" w:hAnsi="Arial" w:cs="Arial"/>
          <w:bCs/>
          <w:color w:val="000000"/>
          <w:sz w:val="24"/>
          <w:szCs w:val="24"/>
        </w:rPr>
      </w:pPr>
      <w:r>
        <w:rPr>
          <w:rFonts w:ascii="Arial" w:eastAsia="Times New Roman" w:hAnsi="Arial" w:cs="Arial"/>
          <w:bCs/>
          <w:color w:val="000000"/>
          <w:sz w:val="24"/>
          <w:szCs w:val="24"/>
        </w:rPr>
        <w:t xml:space="preserve">The field of sports physiology is most famously used for rehabilitation professional athletes. This includes injuries to the neck, shoulders, back, hips, knees and ankles. </w:t>
      </w:r>
      <w:r w:rsidR="0080656E">
        <w:rPr>
          <w:rFonts w:ascii="Arial" w:eastAsia="Times New Roman" w:hAnsi="Arial" w:cs="Arial"/>
          <w:bCs/>
          <w:color w:val="000000"/>
          <w:sz w:val="24"/>
          <w:szCs w:val="24"/>
        </w:rPr>
        <w:t>Rehabilitation</w:t>
      </w:r>
      <w:r>
        <w:rPr>
          <w:rFonts w:ascii="Arial" w:eastAsia="Times New Roman" w:hAnsi="Arial" w:cs="Arial"/>
          <w:bCs/>
          <w:color w:val="000000"/>
          <w:sz w:val="24"/>
          <w:szCs w:val="24"/>
        </w:rPr>
        <w:t xml:space="preserve"> helps the affected area to heal correctly, while retaining or increasing your flexibility.  </w:t>
      </w:r>
    </w:p>
    <w:p w:rsidR="00D211FB" w:rsidRPr="001A75CD" w:rsidRDefault="00D211FB" w:rsidP="001A75CD">
      <w:pPr>
        <w:pStyle w:val="ListParagraph"/>
        <w:numPr>
          <w:ilvl w:val="0"/>
          <w:numId w:val="7"/>
        </w:numPr>
        <w:shd w:val="clear" w:color="auto" w:fill="F8F9FA"/>
        <w:spacing w:before="240" w:after="60"/>
        <w:jc w:val="both"/>
        <w:outlineLvl w:val="1"/>
        <w:rPr>
          <w:rFonts w:ascii="Arial" w:eastAsia="Times New Roman" w:hAnsi="Arial" w:cs="Arial"/>
          <w:bCs/>
          <w:color w:val="000000"/>
          <w:sz w:val="24"/>
          <w:szCs w:val="24"/>
        </w:rPr>
      </w:pPr>
      <w:r w:rsidRPr="001A75CD">
        <w:rPr>
          <w:rFonts w:ascii="Arial" w:eastAsia="Times New Roman" w:hAnsi="Arial" w:cs="Arial"/>
          <w:b/>
          <w:bCs/>
          <w:color w:val="000000"/>
          <w:sz w:val="24"/>
          <w:szCs w:val="24"/>
        </w:rPr>
        <w:t>Wellness program:</w:t>
      </w:r>
    </w:p>
    <w:p w:rsidR="00322212" w:rsidRDefault="00D211FB" w:rsidP="00752596">
      <w:pPr>
        <w:shd w:val="clear" w:color="auto" w:fill="F8F9FA"/>
        <w:spacing w:before="240" w:after="60"/>
        <w:jc w:val="both"/>
        <w:outlineLvl w:val="1"/>
        <w:rPr>
          <w:rFonts w:ascii="Arial" w:eastAsia="Times New Roman" w:hAnsi="Arial" w:cs="Arial"/>
          <w:bCs/>
          <w:color w:val="000000"/>
          <w:sz w:val="24"/>
          <w:szCs w:val="24"/>
        </w:rPr>
      </w:pPr>
      <w:r>
        <w:rPr>
          <w:rFonts w:ascii="Arial" w:eastAsia="Times New Roman" w:hAnsi="Arial" w:cs="Arial"/>
          <w:bCs/>
          <w:color w:val="000000"/>
          <w:sz w:val="24"/>
          <w:szCs w:val="24"/>
        </w:rPr>
        <w:t>This may include a lot of exercise with workouts designed to help protect you against heart disease or unwanted weight gain.</w:t>
      </w:r>
    </w:p>
    <w:p w:rsidR="001A75CD" w:rsidRDefault="001A75CD" w:rsidP="00752596">
      <w:pPr>
        <w:shd w:val="clear" w:color="auto" w:fill="F8F9FA"/>
        <w:spacing w:before="240" w:after="60"/>
        <w:jc w:val="both"/>
        <w:outlineLvl w:val="1"/>
        <w:rPr>
          <w:rFonts w:ascii="Arial" w:eastAsia="Times New Roman" w:hAnsi="Arial" w:cs="Arial"/>
          <w:b/>
          <w:bCs/>
          <w:color w:val="000000"/>
          <w:sz w:val="28"/>
          <w:szCs w:val="24"/>
        </w:rPr>
      </w:pPr>
    </w:p>
    <w:p w:rsidR="001A75CD" w:rsidRPr="006D7573" w:rsidRDefault="001A75CD" w:rsidP="001A75CD">
      <w:pPr>
        <w:pBdr>
          <w:bottom w:val="single" w:sz="6" w:space="0" w:color="A2A9B1"/>
        </w:pBdr>
        <w:spacing w:before="240" w:after="60"/>
        <w:jc w:val="both"/>
        <w:outlineLvl w:val="1"/>
        <w:rPr>
          <w:rFonts w:ascii="Arial" w:eastAsia="Times New Roman" w:hAnsi="Arial" w:cs="Arial"/>
          <w:b/>
          <w:color w:val="000000"/>
          <w:sz w:val="24"/>
          <w:szCs w:val="24"/>
        </w:rPr>
      </w:pPr>
      <w:proofErr w:type="gramStart"/>
      <w:r w:rsidRPr="006D7573">
        <w:rPr>
          <w:rFonts w:ascii="Arial" w:eastAsia="Times New Roman" w:hAnsi="Arial" w:cs="Arial"/>
          <w:b/>
          <w:color w:val="000000"/>
          <w:sz w:val="24"/>
          <w:szCs w:val="24"/>
        </w:rPr>
        <w:t>History.</w:t>
      </w:r>
      <w:proofErr w:type="gramEnd"/>
    </w:p>
    <w:p w:rsidR="001A75CD" w:rsidRDefault="001A75CD" w:rsidP="001A75CD">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British physiologist </w:t>
      </w:r>
      <w:hyperlink r:id="rId12" w:tooltip="Archibald Hill" w:history="1">
        <w:r w:rsidRPr="00752596">
          <w:rPr>
            <w:rFonts w:ascii="Arial" w:eastAsia="Times New Roman" w:hAnsi="Arial" w:cs="Arial"/>
            <w:color w:val="0B0080"/>
            <w:sz w:val="24"/>
            <w:szCs w:val="24"/>
            <w:u w:val="single"/>
          </w:rPr>
          <w:t>Archibald Hill</w:t>
        </w:r>
      </w:hyperlink>
      <w:r w:rsidRPr="00752596">
        <w:rPr>
          <w:rFonts w:ascii="Arial" w:eastAsia="Times New Roman" w:hAnsi="Arial" w:cs="Arial"/>
          <w:color w:val="222222"/>
          <w:sz w:val="24"/>
          <w:szCs w:val="24"/>
        </w:rPr>
        <w:t> introduced the concepts of </w:t>
      </w:r>
      <w:hyperlink r:id="rId13" w:tooltip="VO2 max" w:history="1">
        <w:r w:rsidRPr="00752596">
          <w:rPr>
            <w:rFonts w:ascii="Arial" w:eastAsia="Times New Roman" w:hAnsi="Arial" w:cs="Arial"/>
            <w:color w:val="0B0080"/>
            <w:sz w:val="24"/>
            <w:szCs w:val="24"/>
            <w:u w:val="single"/>
          </w:rPr>
          <w:t>maximal oxygen uptake</w:t>
        </w:r>
      </w:hyperlink>
      <w:r w:rsidRPr="00752596">
        <w:rPr>
          <w:rFonts w:ascii="Arial" w:eastAsia="Times New Roman" w:hAnsi="Arial" w:cs="Arial"/>
          <w:color w:val="222222"/>
          <w:sz w:val="24"/>
          <w:szCs w:val="24"/>
        </w:rPr>
        <w:t> and oxygen debt in 1922. </w:t>
      </w:r>
    </w:p>
    <w:p w:rsidR="001A75CD" w:rsidRDefault="001A75CD" w:rsidP="001A75CD">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Hill and German physician </w:t>
      </w:r>
      <w:hyperlink r:id="rId14" w:tooltip="Otto Fritz Meyerhof" w:history="1">
        <w:r w:rsidRPr="00752596">
          <w:rPr>
            <w:rFonts w:ascii="Arial" w:eastAsia="Times New Roman" w:hAnsi="Arial" w:cs="Arial"/>
            <w:color w:val="0B0080"/>
            <w:sz w:val="24"/>
            <w:szCs w:val="24"/>
            <w:u w:val="single"/>
          </w:rPr>
          <w:t>Otto Meyerhof</w:t>
        </w:r>
      </w:hyperlink>
      <w:r w:rsidRPr="00752596">
        <w:rPr>
          <w:rFonts w:ascii="Arial" w:eastAsia="Times New Roman" w:hAnsi="Arial" w:cs="Arial"/>
          <w:color w:val="222222"/>
          <w:sz w:val="24"/>
          <w:szCs w:val="24"/>
        </w:rPr>
        <w:t> shared the 1922 </w:t>
      </w:r>
      <w:hyperlink r:id="rId15" w:tooltip="Nobel Prize in Physiology or Medicine" w:history="1">
        <w:r w:rsidRPr="00752596">
          <w:rPr>
            <w:rFonts w:ascii="Arial" w:eastAsia="Times New Roman" w:hAnsi="Arial" w:cs="Arial"/>
            <w:color w:val="0B0080"/>
            <w:sz w:val="24"/>
            <w:szCs w:val="24"/>
            <w:u w:val="single"/>
          </w:rPr>
          <w:t>Nobel Prize in Physiology or Medicine</w:t>
        </w:r>
      </w:hyperlink>
      <w:r w:rsidRPr="00752596">
        <w:rPr>
          <w:rFonts w:ascii="Arial" w:eastAsia="Times New Roman" w:hAnsi="Arial" w:cs="Arial"/>
          <w:color w:val="222222"/>
          <w:sz w:val="24"/>
          <w:szCs w:val="24"/>
        </w:rPr>
        <w:t> for their independent work related to muscle energy metabolism</w:t>
      </w:r>
      <w:r>
        <w:rPr>
          <w:rFonts w:ascii="Arial" w:eastAsia="Times New Roman" w:hAnsi="Arial" w:cs="Arial"/>
          <w:color w:val="222222"/>
          <w:sz w:val="24"/>
          <w:szCs w:val="24"/>
        </w:rPr>
        <w:t>.</w:t>
      </w:r>
      <w:r w:rsidRPr="00752596">
        <w:rPr>
          <w:rFonts w:ascii="Arial" w:eastAsia="Times New Roman" w:hAnsi="Arial" w:cs="Arial"/>
          <w:color w:val="222222"/>
          <w:sz w:val="24"/>
          <w:szCs w:val="24"/>
        </w:rPr>
        <w:t xml:space="preserve"> Building on this work, scientists began measuring oxygen consumption during exercise. </w:t>
      </w:r>
    </w:p>
    <w:p w:rsidR="001A75CD" w:rsidRDefault="001A75CD" w:rsidP="001A75CD">
      <w:pPr>
        <w:spacing w:before="120" w:after="120"/>
        <w:jc w:val="both"/>
        <w:rPr>
          <w:rFonts w:ascii="Arial" w:eastAsia="Times New Roman" w:hAnsi="Arial" w:cs="Arial"/>
          <w:color w:val="222222"/>
          <w:sz w:val="24"/>
          <w:szCs w:val="24"/>
        </w:rPr>
      </w:pPr>
      <w:r w:rsidRPr="008A6055">
        <w:rPr>
          <w:rFonts w:ascii="Arial" w:eastAsia="Times New Roman" w:hAnsi="Arial" w:cs="Arial"/>
          <w:color w:val="0000FF"/>
          <w:sz w:val="24"/>
          <w:szCs w:val="24"/>
        </w:rPr>
        <w:t>Henry Taylor</w:t>
      </w:r>
      <w:r w:rsidRPr="00752596">
        <w:rPr>
          <w:rFonts w:ascii="Arial" w:eastAsia="Times New Roman" w:hAnsi="Arial" w:cs="Arial"/>
          <w:color w:val="222222"/>
          <w:sz w:val="24"/>
          <w:szCs w:val="24"/>
        </w:rPr>
        <w:t xml:space="preserve"> at the </w:t>
      </w:r>
      <w:hyperlink r:id="rId16" w:tooltip="University of Minnesota" w:history="1">
        <w:r w:rsidRPr="00752596">
          <w:rPr>
            <w:rFonts w:ascii="Arial" w:eastAsia="Times New Roman" w:hAnsi="Arial" w:cs="Arial"/>
            <w:color w:val="0B0080"/>
            <w:sz w:val="24"/>
            <w:szCs w:val="24"/>
            <w:u w:val="single"/>
          </w:rPr>
          <w:t>University of Minnesota</w:t>
        </w:r>
      </w:hyperlink>
      <w:r>
        <w:rPr>
          <w:rFonts w:ascii="Arial" w:eastAsia="Times New Roman" w:hAnsi="Arial" w:cs="Arial"/>
          <w:color w:val="222222"/>
          <w:sz w:val="24"/>
          <w:szCs w:val="24"/>
        </w:rPr>
        <w:t>, Scandia</w:t>
      </w:r>
      <w:r w:rsidRPr="00752596">
        <w:rPr>
          <w:rFonts w:ascii="Arial" w:eastAsia="Times New Roman" w:hAnsi="Arial" w:cs="Arial"/>
          <w:color w:val="222222"/>
          <w:sz w:val="24"/>
          <w:szCs w:val="24"/>
        </w:rPr>
        <w:t xml:space="preserve"> scientists </w:t>
      </w:r>
      <w:hyperlink r:id="rId17" w:tooltip="Per-Olof Åstrand" w:history="1">
        <w:r w:rsidRPr="00752596">
          <w:rPr>
            <w:rFonts w:ascii="Arial" w:eastAsia="Times New Roman" w:hAnsi="Arial" w:cs="Arial"/>
            <w:color w:val="0B0080"/>
            <w:sz w:val="24"/>
            <w:szCs w:val="24"/>
            <w:u w:val="single"/>
          </w:rPr>
          <w:t>Per-</w:t>
        </w:r>
        <w:proofErr w:type="spellStart"/>
        <w:r w:rsidRPr="00752596">
          <w:rPr>
            <w:rFonts w:ascii="Arial" w:eastAsia="Times New Roman" w:hAnsi="Arial" w:cs="Arial"/>
            <w:color w:val="0B0080"/>
            <w:sz w:val="24"/>
            <w:szCs w:val="24"/>
            <w:u w:val="single"/>
          </w:rPr>
          <w:t>Olof</w:t>
        </w:r>
        <w:proofErr w:type="spellEnd"/>
        <w:r w:rsidRPr="00752596">
          <w:rPr>
            <w:rFonts w:ascii="Arial" w:eastAsia="Times New Roman" w:hAnsi="Arial" w:cs="Arial"/>
            <w:color w:val="0B0080"/>
            <w:sz w:val="24"/>
            <w:szCs w:val="24"/>
            <w:u w:val="single"/>
          </w:rPr>
          <w:t xml:space="preserve"> </w:t>
        </w:r>
        <w:proofErr w:type="spellStart"/>
        <w:r w:rsidRPr="00752596">
          <w:rPr>
            <w:rFonts w:ascii="Arial" w:eastAsia="Times New Roman" w:hAnsi="Arial" w:cs="Arial"/>
            <w:color w:val="0B0080"/>
            <w:sz w:val="24"/>
            <w:szCs w:val="24"/>
            <w:u w:val="single"/>
          </w:rPr>
          <w:t>Åstrand</w:t>
        </w:r>
        <w:proofErr w:type="spellEnd"/>
      </w:hyperlink>
      <w:r w:rsidRPr="00752596">
        <w:rPr>
          <w:rFonts w:ascii="Arial" w:eastAsia="Times New Roman" w:hAnsi="Arial" w:cs="Arial"/>
          <w:color w:val="222222"/>
          <w:sz w:val="24"/>
          <w:szCs w:val="24"/>
        </w:rPr>
        <w:t> and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"https://en.wikipedia.org/wiki/Bengt_Saltin" \o "Bengt Saltin"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Bengt</w:t>
      </w:r>
      <w:proofErr w:type="spellEnd"/>
      <w:r w:rsidRPr="00752596">
        <w:rPr>
          <w:rFonts w:ascii="Arial" w:eastAsia="Times New Roman" w:hAnsi="Arial" w:cs="Arial"/>
          <w:color w:val="0B0080"/>
          <w:sz w:val="24"/>
          <w:szCs w:val="24"/>
          <w:u w:val="single"/>
        </w:rPr>
        <w:t xml:space="preserve"> </w:t>
      </w:r>
      <w:proofErr w:type="spellStart"/>
      <w:r w:rsidRPr="00752596">
        <w:rPr>
          <w:rFonts w:ascii="Arial" w:eastAsia="Times New Roman" w:hAnsi="Arial" w:cs="Arial"/>
          <w:color w:val="0B0080"/>
          <w:sz w:val="24"/>
          <w:szCs w:val="24"/>
          <w:u w:val="single"/>
        </w:rPr>
        <w:t>Saltin</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xml:space="preserve"> in the 1950s and 60s, the Harvard Fatigue Laboratory, German universities, and the Copenhagen Muscle Research Centre among others. </w:t>
      </w:r>
    </w:p>
    <w:p w:rsidR="001A75CD" w:rsidRDefault="001A75CD" w:rsidP="001A75CD">
      <w:pPr>
        <w:spacing w:before="120" w:after="120"/>
        <w:jc w:val="both"/>
        <w:rPr>
          <w:rFonts w:ascii="Arial" w:eastAsia="Times New Roman" w:hAnsi="Arial" w:cs="Arial"/>
          <w:b/>
          <w:color w:val="0000FF"/>
          <w:sz w:val="24"/>
          <w:szCs w:val="24"/>
        </w:rPr>
      </w:pPr>
      <w:r>
        <w:rPr>
          <w:rFonts w:ascii="Arial" w:eastAsia="Times New Roman" w:hAnsi="Arial" w:cs="Arial"/>
          <w:color w:val="222222"/>
          <w:sz w:val="24"/>
          <w:szCs w:val="24"/>
        </w:rPr>
        <w:t xml:space="preserve">First book exercise in education &amp; medicine (1910) published by </w:t>
      </w:r>
      <w:r w:rsidRPr="008A6055">
        <w:rPr>
          <w:rFonts w:ascii="Arial" w:eastAsia="Times New Roman" w:hAnsi="Arial" w:cs="Arial"/>
          <w:b/>
          <w:color w:val="0000FF"/>
          <w:sz w:val="24"/>
          <w:szCs w:val="24"/>
        </w:rPr>
        <w:t xml:space="preserve">Dr. R. </w:t>
      </w:r>
      <w:proofErr w:type="spellStart"/>
      <w:r w:rsidRPr="008A6055">
        <w:rPr>
          <w:rFonts w:ascii="Arial" w:eastAsia="Times New Roman" w:hAnsi="Arial" w:cs="Arial"/>
          <w:b/>
          <w:color w:val="0000FF"/>
          <w:sz w:val="24"/>
          <w:szCs w:val="24"/>
        </w:rPr>
        <w:t>Meckenze</w:t>
      </w:r>
      <w:proofErr w:type="spellEnd"/>
      <w:r>
        <w:rPr>
          <w:rFonts w:ascii="Arial" w:eastAsia="Times New Roman" w:hAnsi="Arial" w:cs="Arial"/>
          <w:b/>
          <w:color w:val="0000FF"/>
          <w:sz w:val="24"/>
          <w:szCs w:val="24"/>
        </w:rPr>
        <w:t>.</w:t>
      </w:r>
    </w:p>
    <w:p w:rsidR="001A75CD" w:rsidRDefault="001A75CD" w:rsidP="001A75CD">
      <w:pPr>
        <w:spacing w:before="120" w:after="120"/>
        <w:jc w:val="both"/>
        <w:rPr>
          <w:rFonts w:ascii="Arial" w:eastAsia="Times New Roman" w:hAnsi="Arial" w:cs="Arial"/>
          <w:sz w:val="24"/>
          <w:szCs w:val="24"/>
        </w:rPr>
      </w:pPr>
      <w:r w:rsidRPr="00CC508D">
        <w:rPr>
          <w:rFonts w:ascii="Arial" w:eastAsia="Times New Roman" w:hAnsi="Arial" w:cs="Arial"/>
          <w:sz w:val="24"/>
          <w:szCs w:val="24"/>
        </w:rPr>
        <w:t>In 1948 a journal was published named as Journal of “Applied Physiology” and it still exist.</w:t>
      </w:r>
    </w:p>
    <w:p w:rsidR="001A75CD" w:rsidRDefault="001A75CD" w:rsidP="00752596">
      <w:pPr>
        <w:shd w:val="clear" w:color="auto" w:fill="F8F9FA"/>
        <w:spacing w:before="240" w:after="60"/>
        <w:jc w:val="both"/>
        <w:outlineLvl w:val="1"/>
        <w:rPr>
          <w:rFonts w:ascii="Arial" w:eastAsia="Times New Roman" w:hAnsi="Arial" w:cs="Arial"/>
          <w:b/>
          <w:bCs/>
          <w:color w:val="000000"/>
          <w:sz w:val="28"/>
          <w:szCs w:val="24"/>
        </w:rPr>
      </w:pPr>
    </w:p>
    <w:p w:rsidR="001A75CD" w:rsidRDefault="001A75CD" w:rsidP="00752596">
      <w:pPr>
        <w:shd w:val="clear" w:color="auto" w:fill="F8F9FA"/>
        <w:spacing w:before="240" w:after="60"/>
        <w:jc w:val="both"/>
        <w:outlineLvl w:val="1"/>
        <w:rPr>
          <w:rFonts w:ascii="Arial" w:eastAsia="Times New Roman" w:hAnsi="Arial" w:cs="Arial"/>
          <w:b/>
          <w:bCs/>
          <w:color w:val="000000"/>
          <w:sz w:val="28"/>
          <w:szCs w:val="24"/>
        </w:rPr>
      </w:pPr>
    </w:p>
    <w:p w:rsidR="001A75CD" w:rsidRDefault="001A75CD" w:rsidP="00752596">
      <w:pPr>
        <w:shd w:val="clear" w:color="auto" w:fill="F8F9FA"/>
        <w:spacing w:before="240" w:after="60"/>
        <w:jc w:val="both"/>
        <w:outlineLvl w:val="1"/>
        <w:rPr>
          <w:rFonts w:ascii="Arial" w:eastAsia="Times New Roman" w:hAnsi="Arial" w:cs="Arial"/>
          <w:b/>
          <w:bCs/>
          <w:color w:val="000000"/>
          <w:sz w:val="28"/>
          <w:szCs w:val="24"/>
        </w:rPr>
      </w:pPr>
    </w:p>
    <w:p w:rsidR="001A75CD" w:rsidRDefault="001A75CD" w:rsidP="00752596">
      <w:pPr>
        <w:shd w:val="clear" w:color="auto" w:fill="F8F9FA"/>
        <w:spacing w:before="240" w:after="60"/>
        <w:jc w:val="both"/>
        <w:outlineLvl w:val="1"/>
        <w:rPr>
          <w:rFonts w:ascii="Arial" w:eastAsia="Times New Roman" w:hAnsi="Arial" w:cs="Arial"/>
          <w:b/>
          <w:bCs/>
          <w:color w:val="000000"/>
          <w:sz w:val="28"/>
          <w:szCs w:val="24"/>
        </w:rPr>
      </w:pPr>
    </w:p>
    <w:p w:rsidR="001A75CD" w:rsidRDefault="001A75CD" w:rsidP="00752596">
      <w:pPr>
        <w:shd w:val="clear" w:color="auto" w:fill="F8F9FA"/>
        <w:spacing w:before="240" w:after="60"/>
        <w:jc w:val="both"/>
        <w:outlineLvl w:val="1"/>
        <w:rPr>
          <w:rFonts w:ascii="Arial" w:eastAsia="Times New Roman" w:hAnsi="Arial" w:cs="Arial"/>
          <w:b/>
          <w:bCs/>
          <w:color w:val="000000"/>
          <w:sz w:val="28"/>
          <w:szCs w:val="24"/>
        </w:rPr>
      </w:pPr>
    </w:p>
    <w:p w:rsidR="001A75CD" w:rsidRDefault="001A75CD" w:rsidP="00752596">
      <w:pPr>
        <w:shd w:val="clear" w:color="auto" w:fill="F8F9FA"/>
        <w:spacing w:before="240" w:after="60"/>
        <w:jc w:val="both"/>
        <w:outlineLvl w:val="1"/>
        <w:rPr>
          <w:rFonts w:ascii="Arial" w:eastAsia="Times New Roman" w:hAnsi="Arial" w:cs="Arial"/>
          <w:b/>
          <w:bCs/>
          <w:color w:val="000000"/>
          <w:sz w:val="28"/>
          <w:szCs w:val="24"/>
        </w:rPr>
      </w:pPr>
    </w:p>
    <w:p w:rsidR="000403F8" w:rsidRPr="006D7573" w:rsidRDefault="000403F8" w:rsidP="00752596">
      <w:pPr>
        <w:shd w:val="clear" w:color="auto" w:fill="F8F9FA"/>
        <w:spacing w:before="240" w:after="60"/>
        <w:jc w:val="both"/>
        <w:outlineLvl w:val="1"/>
        <w:rPr>
          <w:rFonts w:ascii="Arial" w:eastAsia="Times New Roman" w:hAnsi="Arial" w:cs="Arial"/>
          <w:b/>
          <w:bCs/>
          <w:color w:val="000000"/>
          <w:sz w:val="28"/>
          <w:szCs w:val="24"/>
        </w:rPr>
      </w:pPr>
      <w:r w:rsidRPr="006D7573">
        <w:rPr>
          <w:rFonts w:ascii="Arial" w:eastAsia="Times New Roman" w:hAnsi="Arial" w:cs="Arial"/>
          <w:b/>
          <w:bCs/>
          <w:color w:val="000000"/>
          <w:sz w:val="28"/>
          <w:szCs w:val="24"/>
        </w:rPr>
        <w:lastRenderedPageBreak/>
        <w:t>Contents</w:t>
      </w:r>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18" w:anchor="History" w:history="1">
        <w:r w:rsidR="000403F8" w:rsidRPr="00752596">
          <w:rPr>
            <w:rFonts w:ascii="Arial" w:eastAsia="Times New Roman" w:hAnsi="Arial" w:cs="Arial"/>
            <w:color w:val="222222"/>
            <w:sz w:val="24"/>
            <w:szCs w:val="24"/>
          </w:rPr>
          <w:t>1</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History</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19" w:anchor="Energy_expenditure" w:history="1">
        <w:r w:rsidR="000403F8" w:rsidRPr="00752596">
          <w:rPr>
            <w:rFonts w:ascii="Arial" w:eastAsia="Times New Roman" w:hAnsi="Arial" w:cs="Arial"/>
            <w:color w:val="222222"/>
            <w:sz w:val="24"/>
            <w:szCs w:val="24"/>
          </w:rPr>
          <w:t>2</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Energy expenditure</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20" w:anchor="Metabolic_changes" w:history="1">
        <w:r w:rsidR="000403F8" w:rsidRPr="00752596">
          <w:rPr>
            <w:rFonts w:ascii="Arial" w:eastAsia="Times New Roman" w:hAnsi="Arial" w:cs="Arial"/>
            <w:color w:val="222222"/>
            <w:sz w:val="24"/>
            <w:szCs w:val="24"/>
          </w:rPr>
          <w:t>3</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Metabolic changes</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21" w:anchor="Rapid_energy_sources" w:history="1">
        <w:r w:rsidR="000403F8" w:rsidRPr="00752596">
          <w:rPr>
            <w:rFonts w:ascii="Arial" w:eastAsia="Times New Roman" w:hAnsi="Arial" w:cs="Arial"/>
            <w:color w:val="222222"/>
            <w:sz w:val="24"/>
            <w:szCs w:val="24"/>
          </w:rPr>
          <w:t>3.1</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Rapid energy sources</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22" w:anchor="Plasma_glucose" w:history="1">
        <w:r w:rsidR="000403F8" w:rsidRPr="00752596">
          <w:rPr>
            <w:rFonts w:ascii="Arial" w:eastAsia="Times New Roman" w:hAnsi="Arial" w:cs="Arial"/>
            <w:color w:val="222222"/>
            <w:sz w:val="24"/>
            <w:szCs w:val="24"/>
          </w:rPr>
          <w:t>3.2</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Plasma glucose</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23" w:anchor="Oxygen" w:history="1">
        <w:r w:rsidR="000403F8" w:rsidRPr="00752596">
          <w:rPr>
            <w:rFonts w:ascii="Arial" w:eastAsia="Times New Roman" w:hAnsi="Arial" w:cs="Arial"/>
            <w:color w:val="222222"/>
            <w:sz w:val="24"/>
            <w:szCs w:val="24"/>
          </w:rPr>
          <w:t>3.3</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Oxygen</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24" w:anchor="Dehydration" w:history="1">
        <w:r w:rsidR="000403F8" w:rsidRPr="00752596">
          <w:rPr>
            <w:rFonts w:ascii="Arial" w:eastAsia="Times New Roman" w:hAnsi="Arial" w:cs="Arial"/>
            <w:color w:val="222222"/>
            <w:sz w:val="24"/>
            <w:szCs w:val="24"/>
          </w:rPr>
          <w:t>3.4</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Dehydration</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25" w:anchor="Other" w:history="1">
        <w:r w:rsidR="000403F8" w:rsidRPr="00752596">
          <w:rPr>
            <w:rFonts w:ascii="Arial" w:eastAsia="Times New Roman" w:hAnsi="Arial" w:cs="Arial"/>
            <w:color w:val="222222"/>
            <w:sz w:val="24"/>
            <w:szCs w:val="24"/>
          </w:rPr>
          <w:t>3.5</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Other</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26" w:anchor="Brain" w:history="1">
        <w:r w:rsidR="000403F8" w:rsidRPr="00752596">
          <w:rPr>
            <w:rFonts w:ascii="Arial" w:eastAsia="Times New Roman" w:hAnsi="Arial" w:cs="Arial"/>
            <w:color w:val="222222"/>
            <w:sz w:val="24"/>
            <w:szCs w:val="24"/>
          </w:rPr>
          <w:t>4</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Brain</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27" w:anchor="Cerebral_oxygen" w:history="1">
        <w:r w:rsidR="000403F8" w:rsidRPr="00752596">
          <w:rPr>
            <w:rFonts w:ascii="Arial" w:eastAsia="Times New Roman" w:hAnsi="Arial" w:cs="Arial"/>
            <w:color w:val="222222"/>
            <w:sz w:val="24"/>
            <w:szCs w:val="24"/>
          </w:rPr>
          <w:t>4.1</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Cerebral oxygen</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28" w:anchor="Glucose" w:history="1">
        <w:r w:rsidR="000403F8" w:rsidRPr="00752596">
          <w:rPr>
            <w:rFonts w:ascii="Arial" w:eastAsia="Times New Roman" w:hAnsi="Arial" w:cs="Arial"/>
            <w:color w:val="222222"/>
            <w:sz w:val="24"/>
            <w:szCs w:val="24"/>
          </w:rPr>
          <w:t>4.2</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Glucose</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29" w:anchor="Hyperthermia" w:history="1">
        <w:r w:rsidR="000403F8" w:rsidRPr="00752596">
          <w:rPr>
            <w:rFonts w:ascii="Arial" w:eastAsia="Times New Roman" w:hAnsi="Arial" w:cs="Arial"/>
            <w:color w:val="222222"/>
            <w:sz w:val="24"/>
            <w:szCs w:val="24"/>
          </w:rPr>
          <w:t>4.3</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Hyperthermia</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30" w:anchor="Fatigue" w:history="1">
        <w:r w:rsidR="000403F8" w:rsidRPr="00752596">
          <w:rPr>
            <w:rFonts w:ascii="Arial" w:eastAsia="Times New Roman" w:hAnsi="Arial" w:cs="Arial"/>
            <w:color w:val="222222"/>
            <w:sz w:val="24"/>
            <w:szCs w:val="24"/>
          </w:rPr>
          <w:t>5</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Fatigue</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31" w:anchor="Intense_activity" w:history="1">
        <w:r w:rsidR="000403F8" w:rsidRPr="00752596">
          <w:rPr>
            <w:rFonts w:ascii="Arial" w:eastAsia="Times New Roman" w:hAnsi="Arial" w:cs="Arial"/>
            <w:color w:val="222222"/>
            <w:sz w:val="24"/>
            <w:szCs w:val="24"/>
          </w:rPr>
          <w:t>5.1</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Intense activity</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32" w:anchor="Endurance_failure" w:history="1">
        <w:r w:rsidR="000403F8" w:rsidRPr="00752596">
          <w:rPr>
            <w:rFonts w:ascii="Arial" w:eastAsia="Times New Roman" w:hAnsi="Arial" w:cs="Arial"/>
            <w:color w:val="222222"/>
            <w:sz w:val="24"/>
            <w:szCs w:val="24"/>
          </w:rPr>
          <w:t>5.2</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Endurance failure</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33" w:anchor="Central_governor" w:history="1">
        <w:r w:rsidR="000403F8" w:rsidRPr="00752596">
          <w:rPr>
            <w:rFonts w:ascii="Arial" w:eastAsia="Times New Roman" w:hAnsi="Arial" w:cs="Arial"/>
            <w:color w:val="222222"/>
            <w:sz w:val="24"/>
            <w:szCs w:val="24"/>
          </w:rPr>
          <w:t>5.3</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Central governor</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34" w:anchor="Other_factors" w:history="1">
        <w:r w:rsidR="000403F8" w:rsidRPr="00752596">
          <w:rPr>
            <w:rFonts w:ascii="Arial" w:eastAsia="Times New Roman" w:hAnsi="Arial" w:cs="Arial"/>
            <w:color w:val="222222"/>
            <w:sz w:val="24"/>
            <w:szCs w:val="24"/>
          </w:rPr>
          <w:t>5.4</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Other factors</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35" w:anchor="Cardiac_biomarkers" w:history="1">
        <w:r w:rsidR="000403F8" w:rsidRPr="00752596">
          <w:rPr>
            <w:rFonts w:ascii="Arial" w:eastAsia="Times New Roman" w:hAnsi="Arial" w:cs="Arial"/>
            <w:color w:val="222222"/>
            <w:sz w:val="24"/>
            <w:szCs w:val="24"/>
          </w:rPr>
          <w:t>6</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Cardiac biomarkers</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36" w:anchor="Human_adaptations" w:history="1">
        <w:r w:rsidR="000403F8" w:rsidRPr="00752596">
          <w:rPr>
            <w:rFonts w:ascii="Arial" w:eastAsia="Times New Roman" w:hAnsi="Arial" w:cs="Arial"/>
            <w:color w:val="222222"/>
            <w:sz w:val="24"/>
            <w:szCs w:val="24"/>
          </w:rPr>
          <w:t>7</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Human adaptations</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37" w:anchor="Selective_breeding_experiments_with_rodents" w:history="1">
        <w:r w:rsidR="000403F8" w:rsidRPr="00752596">
          <w:rPr>
            <w:rFonts w:ascii="Arial" w:eastAsia="Times New Roman" w:hAnsi="Arial" w:cs="Arial"/>
            <w:color w:val="222222"/>
            <w:sz w:val="24"/>
            <w:szCs w:val="24"/>
          </w:rPr>
          <w:t>8</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Selective breeding experiments with rodents</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38" w:anchor="Exercise-induced_muscle_pain" w:history="1">
        <w:r w:rsidR="000403F8" w:rsidRPr="00752596">
          <w:rPr>
            <w:rFonts w:ascii="Arial" w:eastAsia="Times New Roman" w:hAnsi="Arial" w:cs="Arial"/>
            <w:color w:val="222222"/>
            <w:sz w:val="24"/>
            <w:szCs w:val="24"/>
          </w:rPr>
          <w:t>9</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Exercise-induced muscle pain</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39" w:anchor="Education_in_exercise_physiology" w:history="1">
        <w:r w:rsidR="000403F8" w:rsidRPr="00752596">
          <w:rPr>
            <w:rFonts w:ascii="Arial" w:eastAsia="Times New Roman" w:hAnsi="Arial" w:cs="Arial"/>
            <w:color w:val="222222"/>
            <w:sz w:val="24"/>
            <w:szCs w:val="24"/>
          </w:rPr>
          <w:t>10</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Education in exercise physiology</w:t>
        </w:r>
      </w:hyperlink>
    </w:p>
    <w:p w:rsidR="000403F8" w:rsidRPr="00752596" w:rsidRDefault="00D60908" w:rsidP="00752596">
      <w:pPr>
        <w:numPr>
          <w:ilvl w:val="1"/>
          <w:numId w:val="1"/>
        </w:numPr>
        <w:shd w:val="clear" w:color="auto" w:fill="F8F9FA"/>
        <w:spacing w:before="100" w:beforeAutospacing="1" w:after="24"/>
        <w:ind w:left="480"/>
        <w:jc w:val="both"/>
        <w:rPr>
          <w:rFonts w:ascii="Arial" w:eastAsia="Times New Roman" w:hAnsi="Arial" w:cs="Arial"/>
          <w:color w:val="222222"/>
          <w:sz w:val="24"/>
          <w:szCs w:val="24"/>
        </w:rPr>
      </w:pPr>
      <w:hyperlink r:id="rId40" w:anchor="Curriculum" w:history="1">
        <w:r w:rsidR="000403F8" w:rsidRPr="00752596">
          <w:rPr>
            <w:rFonts w:ascii="Arial" w:eastAsia="Times New Roman" w:hAnsi="Arial" w:cs="Arial"/>
            <w:color w:val="222222"/>
            <w:sz w:val="24"/>
            <w:szCs w:val="24"/>
          </w:rPr>
          <w:t>10.1</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Curriculum</w:t>
        </w:r>
      </w:hyperlink>
    </w:p>
    <w:p w:rsidR="000403F8" w:rsidRPr="00752596" w:rsidRDefault="00D60908" w:rsidP="00752596">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41" w:anchor="See_also" w:history="1">
        <w:r w:rsidR="000403F8" w:rsidRPr="00752596">
          <w:rPr>
            <w:rFonts w:ascii="Arial" w:eastAsia="Times New Roman" w:hAnsi="Arial" w:cs="Arial"/>
            <w:color w:val="222222"/>
            <w:sz w:val="24"/>
            <w:szCs w:val="24"/>
          </w:rPr>
          <w:t>11</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See also</w:t>
        </w:r>
      </w:hyperlink>
    </w:p>
    <w:p w:rsidR="000403F8" w:rsidRPr="00A83949" w:rsidRDefault="00D60908" w:rsidP="00A83949">
      <w:pPr>
        <w:numPr>
          <w:ilvl w:val="0"/>
          <w:numId w:val="1"/>
        </w:numPr>
        <w:shd w:val="clear" w:color="auto" w:fill="F8F9FA"/>
        <w:spacing w:before="100" w:beforeAutospacing="1" w:after="24"/>
        <w:ind w:left="0"/>
        <w:jc w:val="both"/>
        <w:rPr>
          <w:rFonts w:ascii="Arial" w:eastAsia="Times New Roman" w:hAnsi="Arial" w:cs="Arial"/>
          <w:color w:val="222222"/>
          <w:sz w:val="24"/>
          <w:szCs w:val="24"/>
        </w:rPr>
      </w:pPr>
      <w:hyperlink r:id="rId42" w:anchor="References" w:history="1">
        <w:r w:rsidR="000403F8" w:rsidRPr="00752596">
          <w:rPr>
            <w:rFonts w:ascii="Arial" w:eastAsia="Times New Roman" w:hAnsi="Arial" w:cs="Arial"/>
            <w:color w:val="222222"/>
            <w:sz w:val="24"/>
            <w:szCs w:val="24"/>
          </w:rPr>
          <w:t>12</w:t>
        </w:r>
        <w:r w:rsidR="006D7573">
          <w:rPr>
            <w:rFonts w:ascii="Arial" w:eastAsia="Times New Roman" w:hAnsi="Arial" w:cs="Arial"/>
            <w:color w:val="222222"/>
            <w:sz w:val="24"/>
            <w:szCs w:val="24"/>
          </w:rPr>
          <w:tab/>
        </w:r>
        <w:r w:rsidR="000403F8" w:rsidRPr="00752596">
          <w:rPr>
            <w:rFonts w:ascii="Arial" w:eastAsia="Times New Roman" w:hAnsi="Arial" w:cs="Arial"/>
            <w:color w:val="0B0080"/>
            <w:sz w:val="24"/>
            <w:szCs w:val="24"/>
          </w:rPr>
          <w:t>References</w:t>
        </w:r>
      </w:hyperlink>
    </w:p>
    <w:p w:rsidR="000403F8" w:rsidRPr="006D7573" w:rsidRDefault="000403F8" w:rsidP="00752596">
      <w:pPr>
        <w:pBdr>
          <w:bottom w:val="single" w:sz="6" w:space="0" w:color="A2A9B1"/>
        </w:pBdr>
        <w:spacing w:before="240" w:after="60"/>
        <w:jc w:val="both"/>
        <w:outlineLvl w:val="1"/>
        <w:rPr>
          <w:rFonts w:ascii="Arial" w:eastAsia="Times New Roman" w:hAnsi="Arial" w:cs="Arial"/>
          <w:b/>
          <w:color w:val="000000"/>
          <w:sz w:val="24"/>
          <w:szCs w:val="24"/>
        </w:rPr>
      </w:pPr>
      <w:proofErr w:type="gramStart"/>
      <w:r w:rsidRPr="006D7573">
        <w:rPr>
          <w:rFonts w:ascii="Arial" w:eastAsia="Times New Roman" w:hAnsi="Arial" w:cs="Arial"/>
          <w:b/>
          <w:color w:val="000000"/>
          <w:sz w:val="24"/>
          <w:szCs w:val="24"/>
        </w:rPr>
        <w:t>History</w:t>
      </w:r>
      <w:r w:rsidR="006D7573" w:rsidRPr="006D7573">
        <w:rPr>
          <w:rFonts w:ascii="Arial" w:eastAsia="Times New Roman" w:hAnsi="Arial" w:cs="Arial"/>
          <w:b/>
          <w:color w:val="000000"/>
          <w:sz w:val="24"/>
          <w:szCs w:val="24"/>
        </w:rPr>
        <w:t>.</w:t>
      </w:r>
      <w:proofErr w:type="gramEnd"/>
    </w:p>
    <w:p w:rsidR="008A6055"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British physiologist </w:t>
      </w:r>
      <w:hyperlink r:id="rId43" w:tooltip="Archibald Hill" w:history="1">
        <w:r w:rsidRPr="00752596">
          <w:rPr>
            <w:rFonts w:ascii="Arial" w:eastAsia="Times New Roman" w:hAnsi="Arial" w:cs="Arial"/>
            <w:color w:val="0B0080"/>
            <w:sz w:val="24"/>
            <w:szCs w:val="24"/>
            <w:u w:val="single"/>
          </w:rPr>
          <w:t>Archibald Hill</w:t>
        </w:r>
      </w:hyperlink>
      <w:r w:rsidRPr="00752596">
        <w:rPr>
          <w:rFonts w:ascii="Arial" w:eastAsia="Times New Roman" w:hAnsi="Arial" w:cs="Arial"/>
          <w:color w:val="222222"/>
          <w:sz w:val="24"/>
          <w:szCs w:val="24"/>
        </w:rPr>
        <w:t> introduced the concepts of </w:t>
      </w:r>
      <w:hyperlink r:id="rId44" w:tooltip="VO2 max" w:history="1">
        <w:r w:rsidRPr="00752596">
          <w:rPr>
            <w:rFonts w:ascii="Arial" w:eastAsia="Times New Roman" w:hAnsi="Arial" w:cs="Arial"/>
            <w:color w:val="0B0080"/>
            <w:sz w:val="24"/>
            <w:szCs w:val="24"/>
            <w:u w:val="single"/>
          </w:rPr>
          <w:t>maximal oxygen uptake</w:t>
        </w:r>
      </w:hyperlink>
      <w:r w:rsidRPr="00752596">
        <w:rPr>
          <w:rFonts w:ascii="Arial" w:eastAsia="Times New Roman" w:hAnsi="Arial" w:cs="Arial"/>
          <w:color w:val="222222"/>
          <w:sz w:val="24"/>
          <w:szCs w:val="24"/>
        </w:rPr>
        <w:t> and oxygen debt in 1922. </w:t>
      </w:r>
    </w:p>
    <w:p w:rsidR="008A6055"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Hill and German physician </w:t>
      </w:r>
      <w:hyperlink r:id="rId45" w:tooltip="Otto Fritz Meyerhof" w:history="1">
        <w:r w:rsidRPr="00752596">
          <w:rPr>
            <w:rFonts w:ascii="Arial" w:eastAsia="Times New Roman" w:hAnsi="Arial" w:cs="Arial"/>
            <w:color w:val="0B0080"/>
            <w:sz w:val="24"/>
            <w:szCs w:val="24"/>
            <w:u w:val="single"/>
          </w:rPr>
          <w:t>Otto Meyerhof</w:t>
        </w:r>
      </w:hyperlink>
      <w:r w:rsidRPr="00752596">
        <w:rPr>
          <w:rFonts w:ascii="Arial" w:eastAsia="Times New Roman" w:hAnsi="Arial" w:cs="Arial"/>
          <w:color w:val="222222"/>
          <w:sz w:val="24"/>
          <w:szCs w:val="24"/>
        </w:rPr>
        <w:t> shared the 1922 </w:t>
      </w:r>
      <w:hyperlink r:id="rId46" w:tooltip="Nobel Prize in Physiology or Medicine" w:history="1">
        <w:r w:rsidRPr="00752596">
          <w:rPr>
            <w:rFonts w:ascii="Arial" w:eastAsia="Times New Roman" w:hAnsi="Arial" w:cs="Arial"/>
            <w:color w:val="0B0080"/>
            <w:sz w:val="24"/>
            <w:szCs w:val="24"/>
            <w:u w:val="single"/>
          </w:rPr>
          <w:t>Nobel Prize in Physiology or Medicine</w:t>
        </w:r>
      </w:hyperlink>
      <w:r w:rsidRPr="00752596">
        <w:rPr>
          <w:rFonts w:ascii="Arial" w:eastAsia="Times New Roman" w:hAnsi="Arial" w:cs="Arial"/>
          <w:color w:val="222222"/>
          <w:sz w:val="24"/>
          <w:szCs w:val="24"/>
        </w:rPr>
        <w:t> for their independent work related to muscle energy metabolism</w:t>
      </w:r>
      <w:r w:rsidR="006D7573">
        <w:rPr>
          <w:rFonts w:ascii="Arial" w:eastAsia="Times New Roman" w:hAnsi="Arial" w:cs="Arial"/>
          <w:color w:val="222222"/>
          <w:sz w:val="24"/>
          <w:szCs w:val="24"/>
        </w:rPr>
        <w:t>.</w:t>
      </w:r>
      <w:r w:rsidRPr="00752596">
        <w:rPr>
          <w:rFonts w:ascii="Arial" w:eastAsia="Times New Roman" w:hAnsi="Arial" w:cs="Arial"/>
          <w:color w:val="222222"/>
          <w:sz w:val="24"/>
          <w:szCs w:val="24"/>
        </w:rPr>
        <w:t xml:space="preserve"> Building on this work, scientists began measuring oxygen consumption during exercise. </w:t>
      </w:r>
    </w:p>
    <w:p w:rsidR="000403F8" w:rsidRDefault="000403F8" w:rsidP="00752596">
      <w:pPr>
        <w:spacing w:before="120" w:after="120"/>
        <w:jc w:val="both"/>
        <w:rPr>
          <w:rFonts w:ascii="Arial" w:eastAsia="Times New Roman" w:hAnsi="Arial" w:cs="Arial"/>
          <w:color w:val="222222"/>
          <w:sz w:val="24"/>
          <w:szCs w:val="24"/>
        </w:rPr>
      </w:pPr>
      <w:r w:rsidRPr="008A6055">
        <w:rPr>
          <w:rFonts w:ascii="Arial" w:eastAsia="Times New Roman" w:hAnsi="Arial" w:cs="Arial"/>
          <w:color w:val="0000FF"/>
          <w:sz w:val="24"/>
          <w:szCs w:val="24"/>
        </w:rPr>
        <w:t>Henry Taylor</w:t>
      </w:r>
      <w:r w:rsidRPr="00752596">
        <w:rPr>
          <w:rFonts w:ascii="Arial" w:eastAsia="Times New Roman" w:hAnsi="Arial" w:cs="Arial"/>
          <w:color w:val="222222"/>
          <w:sz w:val="24"/>
          <w:szCs w:val="24"/>
        </w:rPr>
        <w:t xml:space="preserve"> at the </w:t>
      </w:r>
      <w:hyperlink r:id="rId47" w:tooltip="University of Minnesota" w:history="1">
        <w:r w:rsidRPr="00752596">
          <w:rPr>
            <w:rFonts w:ascii="Arial" w:eastAsia="Times New Roman" w:hAnsi="Arial" w:cs="Arial"/>
            <w:color w:val="0B0080"/>
            <w:sz w:val="24"/>
            <w:szCs w:val="24"/>
            <w:u w:val="single"/>
          </w:rPr>
          <w:t>University of Minnesota</w:t>
        </w:r>
      </w:hyperlink>
      <w:r w:rsidR="008A6055">
        <w:rPr>
          <w:rFonts w:ascii="Arial" w:eastAsia="Times New Roman" w:hAnsi="Arial" w:cs="Arial"/>
          <w:color w:val="222222"/>
          <w:sz w:val="24"/>
          <w:szCs w:val="24"/>
        </w:rPr>
        <w:t>, Scandia</w:t>
      </w:r>
      <w:r w:rsidRPr="00752596">
        <w:rPr>
          <w:rFonts w:ascii="Arial" w:eastAsia="Times New Roman" w:hAnsi="Arial" w:cs="Arial"/>
          <w:color w:val="222222"/>
          <w:sz w:val="24"/>
          <w:szCs w:val="24"/>
        </w:rPr>
        <w:t xml:space="preserve"> scientists </w:t>
      </w:r>
      <w:hyperlink r:id="rId48" w:tooltip="Per-Olof Åstrand" w:history="1">
        <w:r w:rsidRPr="00752596">
          <w:rPr>
            <w:rFonts w:ascii="Arial" w:eastAsia="Times New Roman" w:hAnsi="Arial" w:cs="Arial"/>
            <w:color w:val="0B0080"/>
            <w:sz w:val="24"/>
            <w:szCs w:val="24"/>
            <w:u w:val="single"/>
          </w:rPr>
          <w:t>Per-</w:t>
        </w:r>
        <w:proofErr w:type="spellStart"/>
        <w:r w:rsidRPr="00752596">
          <w:rPr>
            <w:rFonts w:ascii="Arial" w:eastAsia="Times New Roman" w:hAnsi="Arial" w:cs="Arial"/>
            <w:color w:val="0B0080"/>
            <w:sz w:val="24"/>
            <w:szCs w:val="24"/>
            <w:u w:val="single"/>
          </w:rPr>
          <w:t>Olof</w:t>
        </w:r>
        <w:proofErr w:type="spellEnd"/>
        <w:r w:rsidRPr="00752596">
          <w:rPr>
            <w:rFonts w:ascii="Arial" w:eastAsia="Times New Roman" w:hAnsi="Arial" w:cs="Arial"/>
            <w:color w:val="0B0080"/>
            <w:sz w:val="24"/>
            <w:szCs w:val="24"/>
            <w:u w:val="single"/>
          </w:rPr>
          <w:t xml:space="preserve"> </w:t>
        </w:r>
        <w:proofErr w:type="spellStart"/>
        <w:r w:rsidRPr="00752596">
          <w:rPr>
            <w:rFonts w:ascii="Arial" w:eastAsia="Times New Roman" w:hAnsi="Arial" w:cs="Arial"/>
            <w:color w:val="0B0080"/>
            <w:sz w:val="24"/>
            <w:szCs w:val="24"/>
            <w:u w:val="single"/>
          </w:rPr>
          <w:t>Åstrand</w:t>
        </w:r>
        <w:proofErr w:type="spellEnd"/>
      </w:hyperlink>
      <w:r w:rsidRPr="00752596">
        <w:rPr>
          <w:rFonts w:ascii="Arial" w:eastAsia="Times New Roman" w:hAnsi="Arial" w:cs="Arial"/>
          <w:color w:val="222222"/>
          <w:sz w:val="24"/>
          <w:szCs w:val="24"/>
        </w:rPr>
        <w:t> and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"https://en.wikipedia.org/wiki/Bengt_Saltin" \o "Bengt Saltin"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Bengt</w:t>
      </w:r>
      <w:proofErr w:type="spellEnd"/>
      <w:r w:rsidRPr="00752596">
        <w:rPr>
          <w:rFonts w:ascii="Arial" w:eastAsia="Times New Roman" w:hAnsi="Arial" w:cs="Arial"/>
          <w:color w:val="0B0080"/>
          <w:sz w:val="24"/>
          <w:szCs w:val="24"/>
          <w:u w:val="single"/>
        </w:rPr>
        <w:t xml:space="preserve"> </w:t>
      </w:r>
      <w:proofErr w:type="spellStart"/>
      <w:r w:rsidRPr="00752596">
        <w:rPr>
          <w:rFonts w:ascii="Arial" w:eastAsia="Times New Roman" w:hAnsi="Arial" w:cs="Arial"/>
          <w:color w:val="0B0080"/>
          <w:sz w:val="24"/>
          <w:szCs w:val="24"/>
          <w:u w:val="single"/>
        </w:rPr>
        <w:t>Saltin</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in the 1950s and 60s, the Harvard Fatigue Laboratory, German universities, and the Copenhagen Muscle Research Centre among others.</w:t>
      </w:r>
      <w:r w:rsidR="006D7573" w:rsidRPr="00752596">
        <w:rPr>
          <w:rFonts w:ascii="Arial" w:eastAsia="Times New Roman" w:hAnsi="Arial" w:cs="Arial"/>
          <w:color w:val="222222"/>
          <w:sz w:val="24"/>
          <w:szCs w:val="24"/>
        </w:rPr>
        <w:t xml:space="preserve"> </w:t>
      </w:r>
    </w:p>
    <w:p w:rsidR="008A6055" w:rsidRDefault="008A6055" w:rsidP="00752596">
      <w:pPr>
        <w:spacing w:before="120" w:after="120"/>
        <w:jc w:val="both"/>
        <w:rPr>
          <w:rFonts w:ascii="Arial" w:eastAsia="Times New Roman" w:hAnsi="Arial" w:cs="Arial"/>
          <w:b/>
          <w:color w:val="0000FF"/>
          <w:sz w:val="24"/>
          <w:szCs w:val="24"/>
        </w:rPr>
      </w:pPr>
      <w:r>
        <w:rPr>
          <w:rFonts w:ascii="Arial" w:eastAsia="Times New Roman" w:hAnsi="Arial" w:cs="Arial"/>
          <w:color w:val="222222"/>
          <w:sz w:val="24"/>
          <w:szCs w:val="24"/>
        </w:rPr>
        <w:t xml:space="preserve">First book exercise in education &amp; medicine (1910) published by </w:t>
      </w:r>
      <w:r w:rsidRPr="008A6055">
        <w:rPr>
          <w:rFonts w:ascii="Arial" w:eastAsia="Times New Roman" w:hAnsi="Arial" w:cs="Arial"/>
          <w:b/>
          <w:color w:val="0000FF"/>
          <w:sz w:val="24"/>
          <w:szCs w:val="24"/>
        </w:rPr>
        <w:t xml:space="preserve">Dr. R. </w:t>
      </w:r>
      <w:proofErr w:type="spellStart"/>
      <w:r w:rsidRPr="008A6055">
        <w:rPr>
          <w:rFonts w:ascii="Arial" w:eastAsia="Times New Roman" w:hAnsi="Arial" w:cs="Arial"/>
          <w:b/>
          <w:color w:val="0000FF"/>
          <w:sz w:val="24"/>
          <w:szCs w:val="24"/>
        </w:rPr>
        <w:t>Meckenze</w:t>
      </w:r>
      <w:proofErr w:type="spellEnd"/>
      <w:r>
        <w:rPr>
          <w:rFonts w:ascii="Arial" w:eastAsia="Times New Roman" w:hAnsi="Arial" w:cs="Arial"/>
          <w:b/>
          <w:color w:val="0000FF"/>
          <w:sz w:val="24"/>
          <w:szCs w:val="24"/>
        </w:rPr>
        <w:t>.</w:t>
      </w:r>
    </w:p>
    <w:p w:rsidR="008A6055" w:rsidRDefault="008A6055" w:rsidP="00752596">
      <w:pPr>
        <w:spacing w:before="120" w:after="120"/>
        <w:jc w:val="both"/>
        <w:rPr>
          <w:rFonts w:ascii="Arial" w:eastAsia="Times New Roman" w:hAnsi="Arial" w:cs="Arial"/>
          <w:sz w:val="24"/>
          <w:szCs w:val="24"/>
        </w:rPr>
      </w:pPr>
      <w:r w:rsidRPr="00CC508D">
        <w:rPr>
          <w:rFonts w:ascii="Arial" w:eastAsia="Times New Roman" w:hAnsi="Arial" w:cs="Arial"/>
          <w:sz w:val="24"/>
          <w:szCs w:val="24"/>
        </w:rPr>
        <w:t>In 1948 a journal was published named as Journal of “Applied Physiology” and it still exist.</w:t>
      </w:r>
    </w:p>
    <w:p w:rsidR="00CC508D" w:rsidRDefault="00CC508D" w:rsidP="00752596">
      <w:pPr>
        <w:spacing w:before="120" w:after="120"/>
        <w:jc w:val="both"/>
        <w:rPr>
          <w:rFonts w:ascii="Arial" w:eastAsia="Times New Roman" w:hAnsi="Arial" w:cs="Arial"/>
          <w:sz w:val="24"/>
          <w:szCs w:val="24"/>
        </w:rPr>
      </w:pPr>
    </w:p>
    <w:p w:rsidR="00CC508D" w:rsidRPr="00CC508D" w:rsidRDefault="00CC508D" w:rsidP="00752596">
      <w:pPr>
        <w:spacing w:before="120" w:after="120"/>
        <w:jc w:val="both"/>
        <w:rPr>
          <w:rFonts w:ascii="Arial" w:eastAsia="Times New Roman" w:hAnsi="Arial" w:cs="Arial"/>
          <w:sz w:val="24"/>
          <w:szCs w:val="24"/>
        </w:rPr>
      </w:pPr>
    </w:p>
    <w:p w:rsidR="000403F8" w:rsidRPr="006D7573" w:rsidRDefault="000403F8" w:rsidP="00752596">
      <w:pPr>
        <w:pBdr>
          <w:bottom w:val="single" w:sz="6" w:space="0" w:color="A2A9B1"/>
        </w:pBdr>
        <w:spacing w:before="240" w:after="60"/>
        <w:jc w:val="both"/>
        <w:outlineLvl w:val="1"/>
        <w:rPr>
          <w:rFonts w:ascii="Arial" w:eastAsia="Times New Roman" w:hAnsi="Arial" w:cs="Arial"/>
          <w:b/>
          <w:color w:val="000000"/>
          <w:sz w:val="24"/>
          <w:szCs w:val="24"/>
        </w:rPr>
      </w:pPr>
      <w:proofErr w:type="gramStart"/>
      <w:r w:rsidRPr="006D7573">
        <w:rPr>
          <w:rFonts w:ascii="Arial" w:eastAsia="Times New Roman" w:hAnsi="Arial" w:cs="Arial"/>
          <w:b/>
          <w:color w:val="000000"/>
          <w:sz w:val="24"/>
          <w:szCs w:val="24"/>
        </w:rPr>
        <w:t>Energy expenditure</w:t>
      </w:r>
      <w:r w:rsidR="006D7573">
        <w:rPr>
          <w:rFonts w:ascii="Arial" w:eastAsia="Times New Roman" w:hAnsi="Arial" w:cs="Arial"/>
          <w:b/>
          <w:color w:val="0B0080"/>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Humans have a high capacity to expend </w:t>
      </w:r>
      <w:hyperlink r:id="rId49" w:tooltip="Oxidative phosphorylation" w:history="1">
        <w:r w:rsidRPr="00752596">
          <w:rPr>
            <w:rFonts w:ascii="Arial" w:eastAsia="Times New Roman" w:hAnsi="Arial" w:cs="Arial"/>
            <w:color w:val="0B0080"/>
            <w:sz w:val="24"/>
            <w:szCs w:val="24"/>
            <w:u w:val="single"/>
          </w:rPr>
          <w:t>energy</w:t>
        </w:r>
      </w:hyperlink>
      <w:r w:rsidRPr="00752596">
        <w:rPr>
          <w:rFonts w:ascii="Arial" w:eastAsia="Times New Roman" w:hAnsi="Arial" w:cs="Arial"/>
          <w:color w:val="222222"/>
          <w:sz w:val="24"/>
          <w:szCs w:val="24"/>
        </w:rPr>
        <w:t> for many hours during sustained exertion. For example, one individual cycling at a speed of 26.4 km/h (16.4 mph) through 8,204 km (5,098 mi) over 50 consecutive days expended a total of 1,145 MJ (273,850 kcal; 273,850 dieter calories) with an average power output of 182.5 W.</w:t>
      </w:r>
      <w:r w:rsidR="006D7573" w:rsidRPr="00752596">
        <w:rPr>
          <w:rFonts w:ascii="Arial" w:eastAsia="Times New Roman" w:hAnsi="Arial" w:cs="Arial"/>
          <w:color w:val="222222"/>
          <w:sz w:val="24"/>
          <w:szCs w:val="24"/>
        </w:rPr>
        <w:t xml:space="preserve"> </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Skeletal muscle burns 90 mg (0.5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"https://en.wikipedia.org/wiki/Mole_(unit)" \o "Mole (unit)"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mmol</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of glucose each minute during continuous activity (such as when repetitively extending the human knee),</w:t>
      </w:r>
      <w:r w:rsidR="006D7573">
        <w:rPr>
          <w:rFonts w:ascii="Arial" w:eastAsia="Times New Roman" w:hAnsi="Arial" w:cs="Arial"/>
          <w:color w:val="222222"/>
          <w:sz w:val="24"/>
          <w:szCs w:val="24"/>
        </w:rPr>
        <w:t xml:space="preserve"> </w:t>
      </w:r>
      <w:r w:rsidRPr="00752596">
        <w:rPr>
          <w:rFonts w:ascii="Arial" w:eastAsia="Times New Roman" w:hAnsi="Arial" w:cs="Arial"/>
          <w:color w:val="222222"/>
          <w:sz w:val="24"/>
          <w:szCs w:val="24"/>
        </w:rPr>
        <w:t>generating ≈24 W of mechanical energy, and since muscle energy conversion is only 22–26% efficient, ≈76 W of heat energy. Resting skeletal muscle has a </w:t>
      </w:r>
      <w:hyperlink r:id="rId50" w:tooltip="Basal metabolic rate" w:history="1">
        <w:r w:rsidRPr="00752596">
          <w:rPr>
            <w:rFonts w:ascii="Arial" w:eastAsia="Times New Roman" w:hAnsi="Arial" w:cs="Arial"/>
            <w:color w:val="0B0080"/>
            <w:sz w:val="24"/>
            <w:szCs w:val="24"/>
            <w:u w:val="single"/>
          </w:rPr>
          <w:t>basal metabolic rate</w:t>
        </w:r>
      </w:hyperlink>
      <w:r w:rsidRPr="00752596">
        <w:rPr>
          <w:rFonts w:ascii="Arial" w:eastAsia="Times New Roman" w:hAnsi="Arial" w:cs="Arial"/>
          <w:color w:val="222222"/>
          <w:sz w:val="24"/>
          <w:szCs w:val="24"/>
        </w:rPr>
        <w:t> (resting energy consumption) of 0.63 W/</w:t>
      </w:r>
      <w:r w:rsidR="006D7573" w:rsidRPr="00752596">
        <w:rPr>
          <w:rFonts w:ascii="Arial" w:eastAsia="Times New Roman" w:hAnsi="Arial" w:cs="Arial"/>
          <w:color w:val="222222"/>
          <w:sz w:val="24"/>
          <w:szCs w:val="24"/>
        </w:rPr>
        <w:t>kg</w:t>
      </w:r>
      <w:r w:rsidR="006D7573">
        <w:rPr>
          <w:rFonts w:ascii="Arial" w:eastAsia="Times New Roman" w:hAnsi="Arial" w:cs="Arial"/>
          <w:color w:val="222222"/>
          <w:sz w:val="24"/>
          <w:szCs w:val="24"/>
        </w:rPr>
        <w:t xml:space="preserve"> </w:t>
      </w:r>
      <w:r w:rsidRPr="00752596">
        <w:rPr>
          <w:rFonts w:ascii="Arial" w:eastAsia="Times New Roman" w:hAnsi="Arial" w:cs="Arial"/>
          <w:color w:val="222222"/>
          <w:sz w:val="24"/>
          <w:szCs w:val="24"/>
        </w:rPr>
        <w:t>making a 160 fold difference between the energy consumption of inactive and active muscles. For short duration muscular exertion, energy expenditure can be far greater: an adult human male when jumping up from a squat can mechanically generate 314 W/kg. Such rapid movement can generate twice this amount in nonhuman animals such as </w:t>
      </w:r>
      <w:proofErr w:type="spellStart"/>
      <w:r w:rsidR="00D60908">
        <w:fldChar w:fldCharType="begin"/>
      </w:r>
      <w:r w:rsidR="00626587">
        <w:instrText>HYPERLINK "https://en.wikipedia.org/wiki/Bonobo" \o "Bonobo"</w:instrText>
      </w:r>
      <w:r w:rsidR="00D60908">
        <w:fldChar w:fldCharType="separate"/>
      </w:r>
      <w:r w:rsidRPr="00752596">
        <w:rPr>
          <w:rFonts w:ascii="Arial" w:eastAsia="Times New Roman" w:hAnsi="Arial" w:cs="Arial"/>
          <w:color w:val="0B0080"/>
          <w:sz w:val="24"/>
          <w:szCs w:val="24"/>
          <w:u w:val="single"/>
        </w:rPr>
        <w:t>bonobos</w:t>
      </w:r>
      <w:proofErr w:type="spellEnd"/>
      <w:r w:rsidR="00D60908">
        <w:fldChar w:fldCharType="end"/>
      </w:r>
      <w:r w:rsidRPr="00752596">
        <w:rPr>
          <w:rFonts w:ascii="Arial" w:eastAsia="Times New Roman" w:hAnsi="Arial" w:cs="Arial"/>
          <w:color w:val="222222"/>
          <w:sz w:val="24"/>
          <w:szCs w:val="24"/>
        </w:rPr>
        <w:t>, and in some small lizards.</w:t>
      </w:r>
      <w:r w:rsidR="006D7573" w:rsidRPr="00752596">
        <w:rPr>
          <w:rFonts w:ascii="Arial" w:eastAsia="Times New Roman" w:hAnsi="Arial" w:cs="Arial"/>
          <w:color w:val="222222"/>
          <w:sz w:val="24"/>
          <w:szCs w:val="24"/>
        </w:rPr>
        <w:t xml:space="preserve"> </w:t>
      </w:r>
    </w:p>
    <w:p w:rsidR="000403F8"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This energy expenditure is very large compared to the basal resting metabolic rate of the adult human body. This rate varies somewhat with size, gender and age but is typically between 45 W a</w:t>
      </w:r>
      <w:r w:rsidR="006D7573">
        <w:rPr>
          <w:rFonts w:ascii="Arial" w:eastAsia="Times New Roman" w:hAnsi="Arial" w:cs="Arial"/>
          <w:color w:val="222222"/>
          <w:sz w:val="24"/>
          <w:szCs w:val="24"/>
        </w:rPr>
        <w:t xml:space="preserve">nd </w:t>
      </w:r>
      <w:proofErr w:type="gramStart"/>
      <w:r w:rsidR="006D7573">
        <w:rPr>
          <w:rFonts w:ascii="Arial" w:eastAsia="Times New Roman" w:hAnsi="Arial" w:cs="Arial"/>
          <w:color w:val="222222"/>
          <w:sz w:val="24"/>
          <w:szCs w:val="24"/>
        </w:rPr>
        <w:t xml:space="preserve">85 </w:t>
      </w:r>
      <w:r w:rsidRPr="00752596">
        <w:rPr>
          <w:rFonts w:ascii="Arial" w:eastAsia="Times New Roman" w:hAnsi="Arial" w:cs="Arial"/>
          <w:color w:val="222222"/>
          <w:sz w:val="24"/>
          <w:szCs w:val="24"/>
        </w:rPr>
        <w:t>W. Total energy expenditure (</w:t>
      </w:r>
      <w:hyperlink r:id="rId51" w:tooltip="Total energy expenditure" w:history="1">
        <w:r w:rsidRPr="00752596">
          <w:rPr>
            <w:rFonts w:ascii="Arial" w:eastAsia="Times New Roman" w:hAnsi="Arial" w:cs="Arial"/>
            <w:color w:val="0B0080"/>
            <w:sz w:val="24"/>
            <w:szCs w:val="24"/>
            <w:u w:val="single"/>
          </w:rPr>
          <w:t>TEE</w:t>
        </w:r>
      </w:hyperlink>
      <w:r w:rsidRPr="00752596">
        <w:rPr>
          <w:rFonts w:ascii="Arial" w:eastAsia="Times New Roman" w:hAnsi="Arial" w:cs="Arial"/>
          <w:color w:val="222222"/>
          <w:sz w:val="24"/>
          <w:szCs w:val="24"/>
        </w:rPr>
        <w:t>) due to muscular expended energy</w:t>
      </w:r>
      <w:proofErr w:type="gramEnd"/>
      <w:r w:rsidRPr="00752596">
        <w:rPr>
          <w:rFonts w:ascii="Arial" w:eastAsia="Times New Roman" w:hAnsi="Arial" w:cs="Arial"/>
          <w:color w:val="222222"/>
          <w:sz w:val="24"/>
          <w:szCs w:val="24"/>
        </w:rPr>
        <w:t xml:space="preserve"> is much higher and depends upon the average level of physical work and exercise done during a day. Thus exercise, particularly if sustained for very long periods, dominates the energy metabolism of the body. Physical activity energy expenditure correlates strongly with the gender, age, weight, heart rate, and </w:t>
      </w:r>
      <w:hyperlink r:id="rId52" w:tooltip="VO2 max" w:history="1">
        <w:r w:rsidRPr="00752596">
          <w:rPr>
            <w:rFonts w:ascii="Arial" w:eastAsia="Times New Roman" w:hAnsi="Arial" w:cs="Arial"/>
            <w:color w:val="0B0080"/>
            <w:sz w:val="24"/>
            <w:szCs w:val="24"/>
            <w:u w:val="single"/>
          </w:rPr>
          <w:t>VO</w:t>
        </w:r>
        <w:r w:rsidRPr="00752596">
          <w:rPr>
            <w:rFonts w:ascii="Arial" w:eastAsia="Times New Roman" w:hAnsi="Arial" w:cs="Arial"/>
            <w:color w:val="0B0080"/>
            <w:sz w:val="24"/>
            <w:szCs w:val="24"/>
            <w:u w:val="single"/>
            <w:vertAlign w:val="subscript"/>
          </w:rPr>
          <w:t>2</w:t>
        </w:r>
        <w:r w:rsidRPr="00752596">
          <w:rPr>
            <w:rFonts w:ascii="Arial" w:eastAsia="Times New Roman" w:hAnsi="Arial" w:cs="Arial"/>
            <w:color w:val="0B0080"/>
            <w:sz w:val="24"/>
            <w:szCs w:val="24"/>
            <w:u w:val="single"/>
          </w:rPr>
          <w:t> max</w:t>
        </w:r>
      </w:hyperlink>
      <w:r w:rsidRPr="00752596">
        <w:rPr>
          <w:rFonts w:ascii="Arial" w:eastAsia="Times New Roman" w:hAnsi="Arial" w:cs="Arial"/>
          <w:color w:val="222222"/>
          <w:sz w:val="24"/>
          <w:szCs w:val="24"/>
        </w:rPr>
        <w:t> of an individual, during physical activity.</w:t>
      </w:r>
      <w:r w:rsidR="006D7573" w:rsidRPr="00752596">
        <w:rPr>
          <w:rFonts w:ascii="Arial" w:eastAsia="Times New Roman" w:hAnsi="Arial" w:cs="Arial"/>
          <w:color w:val="222222"/>
          <w:sz w:val="24"/>
          <w:szCs w:val="24"/>
        </w:rPr>
        <w:t xml:space="preserve"> </w:t>
      </w:r>
    </w:p>
    <w:p w:rsidR="00177C3D" w:rsidRDefault="00177C3D" w:rsidP="00752596">
      <w:pPr>
        <w:spacing w:before="120" w:after="120"/>
        <w:jc w:val="both"/>
        <w:rPr>
          <w:rFonts w:ascii="Arial" w:eastAsia="Times New Roman" w:hAnsi="Arial" w:cs="Arial"/>
          <w:color w:val="222222"/>
          <w:sz w:val="24"/>
          <w:szCs w:val="24"/>
        </w:rPr>
      </w:pPr>
    </w:p>
    <w:p w:rsidR="0020426F" w:rsidRDefault="0020426F" w:rsidP="00752596">
      <w:pPr>
        <w:spacing w:before="120" w:after="120"/>
        <w:jc w:val="both"/>
        <w:rPr>
          <w:rFonts w:ascii="Arial" w:eastAsia="Times New Roman" w:hAnsi="Arial" w:cs="Arial"/>
          <w:color w:val="222222"/>
          <w:sz w:val="24"/>
          <w:szCs w:val="24"/>
        </w:rPr>
      </w:pPr>
    </w:p>
    <w:p w:rsidR="0020426F" w:rsidRDefault="0020426F" w:rsidP="00752596">
      <w:pPr>
        <w:spacing w:before="120" w:after="120"/>
        <w:jc w:val="both"/>
        <w:rPr>
          <w:rFonts w:ascii="Arial" w:eastAsia="Times New Roman" w:hAnsi="Arial" w:cs="Arial"/>
          <w:color w:val="222222"/>
          <w:sz w:val="24"/>
          <w:szCs w:val="24"/>
        </w:rPr>
      </w:pPr>
    </w:p>
    <w:p w:rsidR="00177C3D" w:rsidRPr="00752596" w:rsidRDefault="00177C3D" w:rsidP="00752596">
      <w:pPr>
        <w:spacing w:before="120" w:after="120"/>
        <w:jc w:val="both"/>
        <w:rPr>
          <w:rFonts w:ascii="Arial" w:eastAsia="Times New Roman" w:hAnsi="Arial" w:cs="Arial"/>
          <w:color w:val="222222"/>
          <w:sz w:val="24"/>
          <w:szCs w:val="24"/>
        </w:rPr>
      </w:pPr>
    </w:p>
    <w:p w:rsidR="000403F8" w:rsidRPr="006D7573" w:rsidRDefault="000403F8" w:rsidP="00752596">
      <w:pPr>
        <w:pBdr>
          <w:bottom w:val="single" w:sz="6" w:space="0" w:color="A2A9B1"/>
        </w:pBdr>
        <w:spacing w:before="240" w:after="60"/>
        <w:jc w:val="both"/>
        <w:outlineLvl w:val="1"/>
        <w:rPr>
          <w:rFonts w:ascii="Arial" w:eastAsia="Times New Roman" w:hAnsi="Arial" w:cs="Arial"/>
          <w:b/>
          <w:color w:val="000000"/>
          <w:sz w:val="24"/>
          <w:szCs w:val="24"/>
        </w:rPr>
      </w:pPr>
      <w:proofErr w:type="gramStart"/>
      <w:r w:rsidRPr="006D7573">
        <w:rPr>
          <w:rFonts w:ascii="Arial" w:eastAsia="Times New Roman" w:hAnsi="Arial" w:cs="Arial"/>
          <w:b/>
          <w:color w:val="000000"/>
          <w:sz w:val="24"/>
          <w:szCs w:val="24"/>
        </w:rPr>
        <w:t>Metabolic changes</w:t>
      </w:r>
      <w:r w:rsidR="006D7573" w:rsidRPr="006D7573">
        <w:rPr>
          <w:rFonts w:ascii="Arial" w:eastAsia="Times New Roman" w:hAnsi="Arial" w:cs="Arial"/>
          <w:b/>
          <w:color w:val="54595D"/>
          <w:sz w:val="24"/>
          <w:szCs w:val="24"/>
        </w:rPr>
        <w:t>.</w:t>
      </w:r>
      <w:proofErr w:type="gramEnd"/>
    </w:p>
    <w:p w:rsidR="000403F8" w:rsidRPr="00752596" w:rsidRDefault="000403F8" w:rsidP="00752596">
      <w:pPr>
        <w:shd w:val="clear" w:color="auto" w:fill="F8F9FA"/>
        <w:spacing w:after="0"/>
        <w:jc w:val="both"/>
        <w:rPr>
          <w:rFonts w:ascii="Arial" w:eastAsia="Times New Roman" w:hAnsi="Arial" w:cs="Arial"/>
          <w:color w:val="222222"/>
          <w:sz w:val="24"/>
          <w:szCs w:val="24"/>
        </w:rPr>
      </w:pPr>
      <w:r w:rsidRPr="00752596">
        <w:rPr>
          <w:rFonts w:ascii="Arial" w:eastAsia="Times New Roman" w:hAnsi="Arial" w:cs="Arial"/>
          <w:noProof/>
          <w:color w:val="0B0080"/>
          <w:sz w:val="24"/>
          <w:szCs w:val="24"/>
        </w:rPr>
        <w:drawing>
          <wp:inline distT="0" distB="0" distL="0" distR="0">
            <wp:extent cx="2094865" cy="1690370"/>
            <wp:effectExtent l="19050" t="0" r="635" b="0"/>
            <wp:docPr id="2" name="Picture 2" descr="https://upload.wikimedia.org/wikipedia/commons/thumb/d/db/Ergospirometry_laboratory.jpg/220px-Ergospirometry_laboratory.jpg">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d/db/Ergospirometry_laboratory.jpg/220px-Ergospirometry_laboratory.jpg">
                      <a:hlinkClick r:id="rId53"/>
                    </pic:cNvPr>
                    <pic:cNvPicPr>
                      <a:picLocks noChangeAspect="1" noChangeArrowheads="1"/>
                    </pic:cNvPicPr>
                  </pic:nvPicPr>
                  <pic:blipFill>
                    <a:blip r:embed="rId54"/>
                    <a:srcRect/>
                    <a:stretch>
                      <a:fillRect/>
                    </a:stretch>
                  </pic:blipFill>
                  <pic:spPr bwMode="auto">
                    <a:xfrm>
                      <a:off x="0" y="0"/>
                      <a:ext cx="2094865" cy="1690370"/>
                    </a:xfrm>
                    <a:prstGeom prst="rect">
                      <a:avLst/>
                    </a:prstGeom>
                    <a:noFill/>
                    <a:ln w="9525">
                      <a:noFill/>
                      <a:miter lim="800000"/>
                      <a:headEnd/>
                      <a:tailEnd/>
                    </a:ln>
                  </pic:spPr>
                </pic:pic>
              </a:graphicData>
            </a:graphic>
          </wp:inline>
        </w:drawing>
      </w:r>
    </w:p>
    <w:p w:rsidR="000403F8" w:rsidRPr="00752596" w:rsidRDefault="000403F8" w:rsidP="00752596">
      <w:pPr>
        <w:shd w:val="clear" w:color="auto" w:fill="F8F9FA"/>
        <w:jc w:val="both"/>
        <w:rPr>
          <w:rFonts w:ascii="Arial" w:eastAsia="Times New Roman" w:hAnsi="Arial" w:cs="Arial"/>
          <w:color w:val="222222"/>
          <w:sz w:val="24"/>
          <w:szCs w:val="24"/>
        </w:rPr>
      </w:pPr>
      <w:proofErr w:type="spellStart"/>
      <w:r w:rsidRPr="00752596">
        <w:rPr>
          <w:rFonts w:ascii="Arial" w:eastAsia="Times New Roman" w:hAnsi="Arial" w:cs="Arial"/>
          <w:color w:val="222222"/>
          <w:sz w:val="24"/>
          <w:szCs w:val="24"/>
        </w:rPr>
        <w:lastRenderedPageBreak/>
        <w:t>Ergospirometry</w:t>
      </w:r>
      <w:proofErr w:type="spellEnd"/>
      <w:r w:rsidRPr="00752596">
        <w:rPr>
          <w:rFonts w:ascii="Arial" w:eastAsia="Times New Roman" w:hAnsi="Arial" w:cs="Arial"/>
          <w:color w:val="222222"/>
          <w:sz w:val="24"/>
          <w:szCs w:val="24"/>
        </w:rPr>
        <w:t xml:space="preserve"> laboratory for the measurement of metabolic changes during a graded exercise test on a treadmill</w:t>
      </w: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Rapid energy sources</w:t>
      </w:r>
      <w:r w:rsidR="006D7573">
        <w:rPr>
          <w:rFonts w:ascii="Arial" w:eastAsia="Times New Roman" w:hAnsi="Arial" w:cs="Arial"/>
          <w:b/>
          <w:bCs/>
          <w:color w:val="000000"/>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Energy needed to perform short lasting, high intensity bursts of activity is derived from </w:t>
      </w:r>
      <w:hyperlink r:id="rId55" w:tooltip="Anaerobic metabolism" w:history="1">
        <w:r w:rsidRPr="00752596">
          <w:rPr>
            <w:rFonts w:ascii="Arial" w:eastAsia="Times New Roman" w:hAnsi="Arial" w:cs="Arial"/>
            <w:color w:val="0B0080"/>
            <w:sz w:val="24"/>
            <w:szCs w:val="24"/>
            <w:u w:val="single"/>
          </w:rPr>
          <w:t>anaerobic metabolism</w:t>
        </w:r>
      </w:hyperlink>
      <w:r w:rsidRPr="00752596">
        <w:rPr>
          <w:rFonts w:ascii="Arial" w:eastAsia="Times New Roman" w:hAnsi="Arial" w:cs="Arial"/>
          <w:color w:val="222222"/>
          <w:sz w:val="24"/>
          <w:szCs w:val="24"/>
        </w:rPr>
        <w:t> within the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"https://en.wikipedia.org/wiki/Cytosol" \o "Cytosol"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cytosol</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of muscle cells, as opposed to </w:t>
      </w:r>
      <w:hyperlink r:id="rId56" w:tooltip="Aerobic respiration" w:history="1">
        <w:r w:rsidRPr="00752596">
          <w:rPr>
            <w:rFonts w:ascii="Arial" w:eastAsia="Times New Roman" w:hAnsi="Arial" w:cs="Arial"/>
            <w:color w:val="0B0080"/>
            <w:sz w:val="24"/>
            <w:szCs w:val="24"/>
            <w:u w:val="single"/>
          </w:rPr>
          <w:t>aerobic respiration</w:t>
        </w:r>
      </w:hyperlink>
      <w:r w:rsidRPr="00752596">
        <w:rPr>
          <w:rFonts w:ascii="Arial" w:eastAsia="Times New Roman" w:hAnsi="Arial" w:cs="Arial"/>
          <w:color w:val="222222"/>
          <w:sz w:val="24"/>
          <w:szCs w:val="24"/>
        </w:rPr>
        <w:t> which utilizes oxygen, is sustainable, and occurs in the </w:t>
      </w:r>
      <w:hyperlink r:id="rId57" w:tooltip="Mitochondria" w:history="1">
        <w:r w:rsidRPr="00752596">
          <w:rPr>
            <w:rFonts w:ascii="Arial" w:eastAsia="Times New Roman" w:hAnsi="Arial" w:cs="Arial"/>
            <w:color w:val="0B0080"/>
            <w:sz w:val="24"/>
            <w:szCs w:val="24"/>
            <w:u w:val="single"/>
          </w:rPr>
          <w:t>mitochondria</w:t>
        </w:r>
      </w:hyperlink>
      <w:r w:rsidRPr="00752596">
        <w:rPr>
          <w:rFonts w:ascii="Arial" w:eastAsia="Times New Roman" w:hAnsi="Arial" w:cs="Arial"/>
          <w:color w:val="222222"/>
          <w:sz w:val="24"/>
          <w:szCs w:val="24"/>
        </w:rPr>
        <w:t>. The quick energy sources consist of the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"https://en.wikipedia.org/wiki/Phosphocreatine" \o "Phosphocreatine"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phosphocreatine</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w:t>
      </w:r>
      <w:proofErr w:type="spellStart"/>
      <w:r w:rsidRPr="00752596">
        <w:rPr>
          <w:rFonts w:ascii="Arial" w:eastAsia="Times New Roman" w:hAnsi="Arial" w:cs="Arial"/>
          <w:color w:val="222222"/>
          <w:sz w:val="24"/>
          <w:szCs w:val="24"/>
        </w:rPr>
        <w:t>PCr</w:t>
      </w:r>
      <w:proofErr w:type="spellEnd"/>
      <w:r w:rsidRPr="00752596">
        <w:rPr>
          <w:rFonts w:ascii="Arial" w:eastAsia="Times New Roman" w:hAnsi="Arial" w:cs="Arial"/>
          <w:color w:val="222222"/>
          <w:sz w:val="24"/>
          <w:szCs w:val="24"/>
        </w:rPr>
        <w:t>) system, fast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"https://en.wikipedia.org/wiki/Glycolysis" \o "Glycolysis"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glycolysis</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and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"https://en.wikipedia.org/wiki/Adenylate_kinase" \o "Adenylate kinase"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adenylate</w:t>
      </w:r>
      <w:proofErr w:type="spellEnd"/>
      <w:r w:rsidRPr="00752596">
        <w:rPr>
          <w:rFonts w:ascii="Arial" w:eastAsia="Times New Roman" w:hAnsi="Arial" w:cs="Arial"/>
          <w:color w:val="0B0080"/>
          <w:sz w:val="24"/>
          <w:szCs w:val="24"/>
          <w:u w:val="single"/>
        </w:rPr>
        <w:t xml:space="preserve"> </w:t>
      </w:r>
      <w:proofErr w:type="spellStart"/>
      <w:r w:rsidRPr="00752596">
        <w:rPr>
          <w:rFonts w:ascii="Arial" w:eastAsia="Times New Roman" w:hAnsi="Arial" w:cs="Arial"/>
          <w:color w:val="0B0080"/>
          <w:sz w:val="24"/>
          <w:szCs w:val="24"/>
          <w:u w:val="single"/>
        </w:rPr>
        <w:t>kinase</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All of these systems re-synthesize </w:t>
      </w:r>
      <w:hyperlink r:id="rId58" w:tooltip="Adenosine triphosphate" w:history="1">
        <w:r w:rsidRPr="00752596">
          <w:rPr>
            <w:rFonts w:ascii="Arial" w:eastAsia="Times New Roman" w:hAnsi="Arial" w:cs="Arial"/>
            <w:color w:val="0B0080"/>
            <w:sz w:val="24"/>
            <w:szCs w:val="24"/>
            <w:u w:val="single"/>
          </w:rPr>
          <w:t xml:space="preserve">adenosine </w:t>
        </w:r>
        <w:proofErr w:type="spellStart"/>
        <w:r w:rsidRPr="00752596">
          <w:rPr>
            <w:rFonts w:ascii="Arial" w:eastAsia="Times New Roman" w:hAnsi="Arial" w:cs="Arial"/>
            <w:color w:val="0B0080"/>
            <w:sz w:val="24"/>
            <w:szCs w:val="24"/>
            <w:u w:val="single"/>
          </w:rPr>
          <w:t>triphosphate</w:t>
        </w:r>
        <w:proofErr w:type="spellEnd"/>
      </w:hyperlink>
      <w:r w:rsidRPr="00752596">
        <w:rPr>
          <w:rFonts w:ascii="Arial" w:eastAsia="Times New Roman" w:hAnsi="Arial" w:cs="Arial"/>
          <w:color w:val="222222"/>
          <w:sz w:val="24"/>
          <w:szCs w:val="24"/>
        </w:rPr>
        <w:t xml:space="preserve"> (ATP), which is the universal energy source in all cells. The most rapid source, but the most readily depleted of the above sources is the </w:t>
      </w:r>
      <w:proofErr w:type="spellStart"/>
      <w:r w:rsidRPr="00752596">
        <w:rPr>
          <w:rFonts w:ascii="Arial" w:eastAsia="Times New Roman" w:hAnsi="Arial" w:cs="Arial"/>
          <w:color w:val="222222"/>
          <w:sz w:val="24"/>
          <w:szCs w:val="24"/>
        </w:rPr>
        <w:t>PCr</w:t>
      </w:r>
      <w:proofErr w:type="spellEnd"/>
      <w:r w:rsidRPr="00752596">
        <w:rPr>
          <w:rFonts w:ascii="Arial" w:eastAsia="Times New Roman" w:hAnsi="Arial" w:cs="Arial"/>
          <w:color w:val="222222"/>
          <w:sz w:val="24"/>
          <w:szCs w:val="24"/>
        </w:rPr>
        <w:t xml:space="preserve"> system which utilizes the enzyme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"https://en.wikipedia.org/wiki/Creatine_kinase" \o "Creatine kinase"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creatine</w:t>
      </w:r>
      <w:proofErr w:type="spellEnd"/>
      <w:r w:rsidRPr="00752596">
        <w:rPr>
          <w:rFonts w:ascii="Arial" w:eastAsia="Times New Roman" w:hAnsi="Arial" w:cs="Arial"/>
          <w:color w:val="0B0080"/>
          <w:sz w:val="24"/>
          <w:szCs w:val="24"/>
          <w:u w:val="single"/>
        </w:rPr>
        <w:t xml:space="preserve"> </w:t>
      </w:r>
      <w:proofErr w:type="spellStart"/>
      <w:r w:rsidRPr="00752596">
        <w:rPr>
          <w:rFonts w:ascii="Arial" w:eastAsia="Times New Roman" w:hAnsi="Arial" w:cs="Arial"/>
          <w:color w:val="0B0080"/>
          <w:sz w:val="24"/>
          <w:szCs w:val="24"/>
          <w:u w:val="single"/>
        </w:rPr>
        <w:t>kinase</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This enzyme catalyzes a reaction that combines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"https://en.wikipedia.org/wiki/Phosphocreatine" \o "Phosphocreatine"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phosphocreatine</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xml:space="preserve"> and adenosine </w:t>
      </w:r>
      <w:proofErr w:type="spellStart"/>
      <w:r w:rsidRPr="00752596">
        <w:rPr>
          <w:rFonts w:ascii="Arial" w:eastAsia="Times New Roman" w:hAnsi="Arial" w:cs="Arial"/>
          <w:color w:val="222222"/>
          <w:sz w:val="24"/>
          <w:szCs w:val="24"/>
        </w:rPr>
        <w:t>diphosphate</w:t>
      </w:r>
      <w:proofErr w:type="spellEnd"/>
      <w:r w:rsidRPr="00752596">
        <w:rPr>
          <w:rFonts w:ascii="Arial" w:eastAsia="Times New Roman" w:hAnsi="Arial" w:cs="Arial"/>
          <w:color w:val="222222"/>
          <w:sz w:val="24"/>
          <w:szCs w:val="24"/>
        </w:rPr>
        <w:t xml:space="preserve"> (ADP) into ATP and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"https://en.wikipedia.org/wiki/Creatine" \o "Creatine"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creatine</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xml:space="preserve">. This resource is short lasting because oxygen is required for the </w:t>
      </w:r>
      <w:proofErr w:type="spellStart"/>
      <w:r w:rsidRPr="00752596">
        <w:rPr>
          <w:rFonts w:ascii="Arial" w:eastAsia="Times New Roman" w:hAnsi="Arial" w:cs="Arial"/>
          <w:color w:val="222222"/>
          <w:sz w:val="24"/>
          <w:szCs w:val="24"/>
        </w:rPr>
        <w:t>resynthesis</w:t>
      </w:r>
      <w:proofErr w:type="spellEnd"/>
      <w:r w:rsidRPr="00752596">
        <w:rPr>
          <w:rFonts w:ascii="Arial" w:eastAsia="Times New Roman" w:hAnsi="Arial" w:cs="Arial"/>
          <w:color w:val="222222"/>
          <w:sz w:val="24"/>
          <w:szCs w:val="24"/>
        </w:rPr>
        <w:t xml:space="preserve"> of </w:t>
      </w:r>
      <w:proofErr w:type="spellStart"/>
      <w:r w:rsidRPr="00752596">
        <w:rPr>
          <w:rFonts w:ascii="Arial" w:eastAsia="Times New Roman" w:hAnsi="Arial" w:cs="Arial"/>
          <w:color w:val="222222"/>
          <w:sz w:val="24"/>
          <w:szCs w:val="24"/>
        </w:rPr>
        <w:t>phosphocreatine</w:t>
      </w:r>
      <w:proofErr w:type="spellEnd"/>
      <w:r w:rsidRPr="00752596">
        <w:rPr>
          <w:rFonts w:ascii="Arial" w:eastAsia="Times New Roman" w:hAnsi="Arial" w:cs="Arial"/>
          <w:color w:val="222222"/>
          <w:sz w:val="24"/>
          <w:szCs w:val="24"/>
        </w:rPr>
        <w:t xml:space="preserve"> via mitochondrial </w:t>
      </w:r>
      <w:proofErr w:type="spellStart"/>
      <w:r w:rsidRPr="00752596">
        <w:rPr>
          <w:rFonts w:ascii="Arial" w:eastAsia="Times New Roman" w:hAnsi="Arial" w:cs="Arial"/>
          <w:color w:val="222222"/>
          <w:sz w:val="24"/>
          <w:szCs w:val="24"/>
        </w:rPr>
        <w:t>creatine</w:t>
      </w:r>
      <w:proofErr w:type="spellEnd"/>
      <w:r w:rsidRPr="00752596">
        <w:rPr>
          <w:rFonts w:ascii="Arial" w:eastAsia="Times New Roman" w:hAnsi="Arial" w:cs="Arial"/>
          <w:color w:val="222222"/>
          <w:sz w:val="24"/>
          <w:szCs w:val="24"/>
        </w:rPr>
        <w:t xml:space="preserve"> </w:t>
      </w:r>
      <w:proofErr w:type="spellStart"/>
      <w:r w:rsidRPr="00752596">
        <w:rPr>
          <w:rFonts w:ascii="Arial" w:eastAsia="Times New Roman" w:hAnsi="Arial" w:cs="Arial"/>
          <w:color w:val="222222"/>
          <w:sz w:val="24"/>
          <w:szCs w:val="24"/>
        </w:rPr>
        <w:t>kinase</w:t>
      </w:r>
      <w:proofErr w:type="spellEnd"/>
      <w:r w:rsidRPr="00752596">
        <w:rPr>
          <w:rFonts w:ascii="Arial" w:eastAsia="Times New Roman" w:hAnsi="Arial" w:cs="Arial"/>
          <w:color w:val="222222"/>
          <w:sz w:val="24"/>
          <w:szCs w:val="24"/>
        </w:rPr>
        <w:t xml:space="preserve">. Therefore, under anaerobic conditions, this substrate is finite and only lasts between approximately 10 to 30 seconds of high intensity work. Fast </w:t>
      </w:r>
      <w:proofErr w:type="spellStart"/>
      <w:r w:rsidRPr="00752596">
        <w:rPr>
          <w:rFonts w:ascii="Arial" w:eastAsia="Times New Roman" w:hAnsi="Arial" w:cs="Arial"/>
          <w:color w:val="222222"/>
          <w:sz w:val="24"/>
          <w:szCs w:val="24"/>
        </w:rPr>
        <w:t>glycolysis</w:t>
      </w:r>
      <w:proofErr w:type="spellEnd"/>
      <w:r w:rsidRPr="00752596">
        <w:rPr>
          <w:rFonts w:ascii="Arial" w:eastAsia="Times New Roman" w:hAnsi="Arial" w:cs="Arial"/>
          <w:color w:val="222222"/>
          <w:sz w:val="24"/>
          <w:szCs w:val="24"/>
        </w:rPr>
        <w:t>, however, can function for approximately 2 minutes prior to fatigue, and predominately uses intracellular glycogen as a substrate. Glycogen is broken down rapidly via </w:t>
      </w:r>
      <w:hyperlink r:id="rId59" w:tooltip="Glycogen phosphorylase" w:history="1">
        <w:r w:rsidRPr="00752596">
          <w:rPr>
            <w:rFonts w:ascii="Arial" w:eastAsia="Times New Roman" w:hAnsi="Arial" w:cs="Arial"/>
            <w:color w:val="0B0080"/>
            <w:sz w:val="24"/>
            <w:szCs w:val="24"/>
            <w:u w:val="single"/>
          </w:rPr>
          <w:t xml:space="preserve">glycogen </w:t>
        </w:r>
        <w:proofErr w:type="spellStart"/>
        <w:r w:rsidRPr="00752596">
          <w:rPr>
            <w:rFonts w:ascii="Arial" w:eastAsia="Times New Roman" w:hAnsi="Arial" w:cs="Arial"/>
            <w:color w:val="0B0080"/>
            <w:sz w:val="24"/>
            <w:szCs w:val="24"/>
            <w:u w:val="single"/>
          </w:rPr>
          <w:t>phosphorylase</w:t>
        </w:r>
        <w:proofErr w:type="spellEnd"/>
      </w:hyperlink>
      <w:r w:rsidRPr="00752596">
        <w:rPr>
          <w:rFonts w:ascii="Arial" w:eastAsia="Times New Roman" w:hAnsi="Arial" w:cs="Arial"/>
          <w:color w:val="222222"/>
          <w:sz w:val="24"/>
          <w:szCs w:val="24"/>
        </w:rPr>
        <w:t xml:space="preserve"> into individual glucose units during intense exercise. Glucose is then oxidized to </w:t>
      </w:r>
      <w:proofErr w:type="spellStart"/>
      <w:r w:rsidRPr="00752596">
        <w:rPr>
          <w:rFonts w:ascii="Arial" w:eastAsia="Times New Roman" w:hAnsi="Arial" w:cs="Arial"/>
          <w:color w:val="222222"/>
          <w:sz w:val="24"/>
          <w:szCs w:val="24"/>
        </w:rPr>
        <w:t>pyruvate</w:t>
      </w:r>
      <w:proofErr w:type="spellEnd"/>
      <w:r w:rsidRPr="00752596">
        <w:rPr>
          <w:rFonts w:ascii="Arial" w:eastAsia="Times New Roman" w:hAnsi="Arial" w:cs="Arial"/>
          <w:color w:val="222222"/>
          <w:sz w:val="24"/>
          <w:szCs w:val="24"/>
        </w:rPr>
        <w:t xml:space="preserve"> and under anaerobic conditions is reduced to lactic acid. This reaction oxidizes NADH to NAD, thereby releasing a hydrogen ion, promoting acidosis. For this reason, fast </w:t>
      </w:r>
      <w:proofErr w:type="spellStart"/>
      <w:r w:rsidRPr="00752596">
        <w:rPr>
          <w:rFonts w:ascii="Arial" w:eastAsia="Times New Roman" w:hAnsi="Arial" w:cs="Arial"/>
          <w:color w:val="222222"/>
          <w:sz w:val="24"/>
          <w:szCs w:val="24"/>
        </w:rPr>
        <w:t>glycolysis</w:t>
      </w:r>
      <w:proofErr w:type="spellEnd"/>
      <w:r w:rsidRPr="00752596">
        <w:rPr>
          <w:rFonts w:ascii="Arial" w:eastAsia="Times New Roman" w:hAnsi="Arial" w:cs="Arial"/>
          <w:color w:val="222222"/>
          <w:sz w:val="24"/>
          <w:szCs w:val="24"/>
        </w:rPr>
        <w:t xml:space="preserve"> </w:t>
      </w:r>
      <w:proofErr w:type="spellStart"/>
      <w:r w:rsidRPr="00752596">
        <w:rPr>
          <w:rFonts w:ascii="Arial" w:eastAsia="Times New Roman" w:hAnsi="Arial" w:cs="Arial"/>
          <w:color w:val="222222"/>
          <w:sz w:val="24"/>
          <w:szCs w:val="24"/>
        </w:rPr>
        <w:t>can not</w:t>
      </w:r>
      <w:proofErr w:type="spellEnd"/>
      <w:r w:rsidRPr="00752596">
        <w:rPr>
          <w:rFonts w:ascii="Arial" w:eastAsia="Times New Roman" w:hAnsi="Arial" w:cs="Arial"/>
          <w:color w:val="222222"/>
          <w:sz w:val="24"/>
          <w:szCs w:val="24"/>
        </w:rPr>
        <w:t xml:space="preserve"> be sustained for long periods of time. Lastly, </w:t>
      </w:r>
      <w:proofErr w:type="spellStart"/>
      <w:r w:rsidRPr="00752596">
        <w:rPr>
          <w:rFonts w:ascii="Arial" w:eastAsia="Times New Roman" w:hAnsi="Arial" w:cs="Arial"/>
          <w:color w:val="222222"/>
          <w:sz w:val="24"/>
          <w:szCs w:val="24"/>
        </w:rPr>
        <w:t>adenylate</w:t>
      </w:r>
      <w:proofErr w:type="spellEnd"/>
      <w:r w:rsidRPr="00752596">
        <w:rPr>
          <w:rFonts w:ascii="Arial" w:eastAsia="Times New Roman" w:hAnsi="Arial" w:cs="Arial"/>
          <w:color w:val="222222"/>
          <w:sz w:val="24"/>
          <w:szCs w:val="24"/>
        </w:rPr>
        <w:t xml:space="preserve"> </w:t>
      </w:r>
      <w:proofErr w:type="spellStart"/>
      <w:r w:rsidRPr="00752596">
        <w:rPr>
          <w:rFonts w:ascii="Arial" w:eastAsia="Times New Roman" w:hAnsi="Arial" w:cs="Arial"/>
          <w:color w:val="222222"/>
          <w:sz w:val="24"/>
          <w:szCs w:val="24"/>
        </w:rPr>
        <w:t>kinase</w:t>
      </w:r>
      <w:proofErr w:type="spellEnd"/>
      <w:r w:rsidRPr="00752596">
        <w:rPr>
          <w:rFonts w:ascii="Arial" w:eastAsia="Times New Roman" w:hAnsi="Arial" w:cs="Arial"/>
          <w:color w:val="222222"/>
          <w:sz w:val="24"/>
          <w:szCs w:val="24"/>
        </w:rPr>
        <w:t xml:space="preserve"> catalyzes a reaction by which 2 ADP are combined to form ATP and adenosine </w:t>
      </w:r>
      <w:proofErr w:type="spellStart"/>
      <w:r w:rsidRPr="00752596">
        <w:rPr>
          <w:rFonts w:ascii="Arial" w:eastAsia="Times New Roman" w:hAnsi="Arial" w:cs="Arial"/>
          <w:color w:val="222222"/>
          <w:sz w:val="24"/>
          <w:szCs w:val="24"/>
        </w:rPr>
        <w:t>monophosphate</w:t>
      </w:r>
      <w:proofErr w:type="spellEnd"/>
      <w:r w:rsidRPr="00752596">
        <w:rPr>
          <w:rFonts w:ascii="Arial" w:eastAsia="Times New Roman" w:hAnsi="Arial" w:cs="Arial"/>
          <w:color w:val="222222"/>
          <w:sz w:val="24"/>
          <w:szCs w:val="24"/>
        </w:rPr>
        <w:t xml:space="preserve"> (AMP). This reaction takes place during low energy situations such as intense exercise or conditions of </w:t>
      </w:r>
      <w:hyperlink r:id="rId60" w:tooltip="Hypoxia (medical)" w:history="1">
        <w:r w:rsidRPr="00752596">
          <w:rPr>
            <w:rFonts w:ascii="Arial" w:eastAsia="Times New Roman" w:hAnsi="Arial" w:cs="Arial"/>
            <w:color w:val="0B0080"/>
            <w:sz w:val="24"/>
            <w:szCs w:val="24"/>
            <w:u w:val="single"/>
          </w:rPr>
          <w:t>hypoxia</w:t>
        </w:r>
      </w:hyperlink>
      <w:r w:rsidRPr="00752596">
        <w:rPr>
          <w:rFonts w:ascii="Arial" w:eastAsia="Times New Roman" w:hAnsi="Arial" w:cs="Arial"/>
          <w:color w:val="222222"/>
          <w:sz w:val="24"/>
          <w:szCs w:val="24"/>
        </w:rPr>
        <w:t>, but it is not a significant source of energy. The creation of AMP resulting from this reaction stimulates </w:t>
      </w:r>
      <w:hyperlink r:id="rId61" w:tooltip="AMP-activated protein kinase" w:history="1">
        <w:r w:rsidRPr="00752596">
          <w:rPr>
            <w:rFonts w:ascii="Arial" w:eastAsia="Times New Roman" w:hAnsi="Arial" w:cs="Arial"/>
            <w:color w:val="0B0080"/>
            <w:sz w:val="24"/>
            <w:szCs w:val="24"/>
            <w:u w:val="single"/>
          </w:rPr>
          <w:t xml:space="preserve">AMP-activated protein </w:t>
        </w:r>
        <w:proofErr w:type="spellStart"/>
        <w:r w:rsidRPr="00752596">
          <w:rPr>
            <w:rFonts w:ascii="Arial" w:eastAsia="Times New Roman" w:hAnsi="Arial" w:cs="Arial"/>
            <w:color w:val="0B0080"/>
            <w:sz w:val="24"/>
            <w:szCs w:val="24"/>
            <w:u w:val="single"/>
          </w:rPr>
          <w:t>kinase</w:t>
        </w:r>
        <w:proofErr w:type="spellEnd"/>
      </w:hyperlink>
      <w:r w:rsidRPr="00752596">
        <w:rPr>
          <w:rFonts w:ascii="Arial" w:eastAsia="Times New Roman" w:hAnsi="Arial" w:cs="Arial"/>
          <w:color w:val="222222"/>
          <w:sz w:val="24"/>
          <w:szCs w:val="24"/>
        </w:rPr>
        <w:t xml:space="preserve"> (AMP </w:t>
      </w:r>
      <w:proofErr w:type="spellStart"/>
      <w:r w:rsidRPr="00752596">
        <w:rPr>
          <w:rFonts w:ascii="Arial" w:eastAsia="Times New Roman" w:hAnsi="Arial" w:cs="Arial"/>
          <w:color w:val="222222"/>
          <w:sz w:val="24"/>
          <w:szCs w:val="24"/>
        </w:rPr>
        <w:t>kinase</w:t>
      </w:r>
      <w:proofErr w:type="spellEnd"/>
      <w:r w:rsidRPr="00752596">
        <w:rPr>
          <w:rFonts w:ascii="Arial" w:eastAsia="Times New Roman" w:hAnsi="Arial" w:cs="Arial"/>
          <w:color w:val="222222"/>
          <w:sz w:val="24"/>
          <w:szCs w:val="24"/>
        </w:rPr>
        <w:t xml:space="preserve">) which is the energy sensor of the cell. After sensing low energy conditions, AMP </w:t>
      </w:r>
      <w:proofErr w:type="spellStart"/>
      <w:r w:rsidRPr="00752596">
        <w:rPr>
          <w:rFonts w:ascii="Arial" w:eastAsia="Times New Roman" w:hAnsi="Arial" w:cs="Arial"/>
          <w:color w:val="222222"/>
          <w:sz w:val="24"/>
          <w:szCs w:val="24"/>
        </w:rPr>
        <w:t>kinase</w:t>
      </w:r>
      <w:proofErr w:type="spellEnd"/>
      <w:r w:rsidRPr="00752596">
        <w:rPr>
          <w:rFonts w:ascii="Arial" w:eastAsia="Times New Roman" w:hAnsi="Arial" w:cs="Arial"/>
          <w:color w:val="222222"/>
          <w:sz w:val="24"/>
          <w:szCs w:val="24"/>
        </w:rPr>
        <w:t xml:space="preserve"> stimulates various other intracellular enzymes geared towards increasing energy supply and decreasing all anabolic, or energy requiring, cell functions.</w:t>
      </w: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Plasma glucose</w:t>
      </w:r>
      <w:r w:rsidR="006D7573">
        <w:rPr>
          <w:rFonts w:ascii="Arial" w:eastAsia="Times New Roman" w:hAnsi="Arial" w:cs="Arial"/>
          <w:b/>
          <w:bCs/>
          <w:color w:val="000000"/>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 xml:space="preserve">Plasma glucose is said to be maintained when there is an equal rate of glucose appearance (entry into the blood) and glucose disposal (removal from the blood). In the healthy individual, the rates of appearance and disposal are essentially equal during exercise of moderate intensity and duration; however, prolonged exercise or sufficiently intense exercise can result in an imbalance leaning towards a higher rate of disposal than appearance, at which point glucose levels fall producing the onset of fatigue. Rate of glucose appearance is dictated by the amount of glucose being absorbed at the gut as well as liver (hepatic) glucose output. Although glucose absorption from the gut is not typically a source of glucose appearance during exercise, the liver is capable of </w:t>
      </w:r>
      <w:proofErr w:type="spellStart"/>
      <w:r w:rsidRPr="00752596">
        <w:rPr>
          <w:rFonts w:ascii="Arial" w:eastAsia="Times New Roman" w:hAnsi="Arial" w:cs="Arial"/>
          <w:color w:val="222222"/>
          <w:sz w:val="24"/>
          <w:szCs w:val="24"/>
        </w:rPr>
        <w:t>catabolizing</w:t>
      </w:r>
      <w:proofErr w:type="spellEnd"/>
      <w:r w:rsidRPr="00752596">
        <w:rPr>
          <w:rFonts w:ascii="Arial" w:eastAsia="Times New Roman" w:hAnsi="Arial" w:cs="Arial"/>
          <w:color w:val="222222"/>
          <w:sz w:val="24"/>
          <w:szCs w:val="24"/>
        </w:rPr>
        <w:t xml:space="preserve"> stored </w:t>
      </w:r>
      <w:hyperlink r:id="rId62" w:tooltip="Glycogen" w:history="1">
        <w:r w:rsidRPr="00752596">
          <w:rPr>
            <w:rFonts w:ascii="Arial" w:eastAsia="Times New Roman" w:hAnsi="Arial" w:cs="Arial"/>
            <w:color w:val="0B0080"/>
            <w:sz w:val="24"/>
            <w:szCs w:val="24"/>
            <w:u w:val="single"/>
          </w:rPr>
          <w:t>glycogen</w:t>
        </w:r>
      </w:hyperlink>
      <w:r w:rsidRPr="00752596">
        <w:rPr>
          <w:rFonts w:ascii="Arial" w:eastAsia="Times New Roman" w:hAnsi="Arial" w:cs="Arial"/>
          <w:color w:val="222222"/>
          <w:sz w:val="24"/>
          <w:szCs w:val="24"/>
        </w:rPr>
        <w:t>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"https://en.wikipedia.org/wiki/Glycogenolysis" \o "Glycogenolysis"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glycogenolysis</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xml:space="preserve">) as well as synthesizing new glucose from specific reduced carbon molecules (glycerol, </w:t>
      </w:r>
      <w:proofErr w:type="spellStart"/>
      <w:r w:rsidRPr="00752596">
        <w:rPr>
          <w:rFonts w:ascii="Arial" w:eastAsia="Times New Roman" w:hAnsi="Arial" w:cs="Arial"/>
          <w:color w:val="222222"/>
          <w:sz w:val="24"/>
          <w:szCs w:val="24"/>
        </w:rPr>
        <w:t>pyruvate</w:t>
      </w:r>
      <w:proofErr w:type="spellEnd"/>
      <w:r w:rsidRPr="00752596">
        <w:rPr>
          <w:rFonts w:ascii="Arial" w:eastAsia="Times New Roman" w:hAnsi="Arial" w:cs="Arial"/>
          <w:color w:val="222222"/>
          <w:sz w:val="24"/>
          <w:szCs w:val="24"/>
        </w:rPr>
        <w:t>, and lactate) in a process called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"https://en.wikipedia.org/wiki/Gluconeogenesis" \o "Gluconeogenesis"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gluconeogenesis</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xml:space="preserve">. The ability of the liver to release glucose into the blood from </w:t>
      </w:r>
      <w:proofErr w:type="spellStart"/>
      <w:r w:rsidRPr="00752596">
        <w:rPr>
          <w:rFonts w:ascii="Arial" w:eastAsia="Times New Roman" w:hAnsi="Arial" w:cs="Arial"/>
          <w:color w:val="222222"/>
          <w:sz w:val="24"/>
          <w:szCs w:val="24"/>
        </w:rPr>
        <w:lastRenderedPageBreak/>
        <w:t>glycogenolysis</w:t>
      </w:r>
      <w:proofErr w:type="spellEnd"/>
      <w:r w:rsidRPr="00752596">
        <w:rPr>
          <w:rFonts w:ascii="Arial" w:eastAsia="Times New Roman" w:hAnsi="Arial" w:cs="Arial"/>
          <w:color w:val="222222"/>
          <w:sz w:val="24"/>
          <w:szCs w:val="24"/>
        </w:rPr>
        <w:t xml:space="preserve"> is unique, since skeletal muscle, the other major glycogen reservoir, is incapable of doing so. Unlike skeletal muscle, liver cells contain the enzyme </w:t>
      </w:r>
      <w:hyperlink r:id="rId63" w:tooltip="(glycogen-synthase-D) phosphatase" w:history="1">
        <w:r w:rsidRPr="00752596">
          <w:rPr>
            <w:rFonts w:ascii="Arial" w:eastAsia="Times New Roman" w:hAnsi="Arial" w:cs="Arial"/>
            <w:color w:val="0B0080"/>
            <w:sz w:val="24"/>
            <w:szCs w:val="24"/>
            <w:u w:val="single"/>
          </w:rPr>
          <w:t xml:space="preserve">glycogen </w:t>
        </w:r>
        <w:proofErr w:type="spellStart"/>
        <w:r w:rsidRPr="00752596">
          <w:rPr>
            <w:rFonts w:ascii="Arial" w:eastAsia="Times New Roman" w:hAnsi="Arial" w:cs="Arial"/>
            <w:color w:val="0B0080"/>
            <w:sz w:val="24"/>
            <w:szCs w:val="24"/>
            <w:u w:val="single"/>
          </w:rPr>
          <w:t>phosphatase</w:t>
        </w:r>
        <w:proofErr w:type="spellEnd"/>
      </w:hyperlink>
      <w:r w:rsidRPr="00752596">
        <w:rPr>
          <w:rFonts w:ascii="Arial" w:eastAsia="Times New Roman" w:hAnsi="Arial" w:cs="Arial"/>
          <w:color w:val="222222"/>
          <w:sz w:val="24"/>
          <w:szCs w:val="24"/>
        </w:rPr>
        <w:t xml:space="preserve">, which removes a phosphate group from glucose-6-P to release free glucose. In order for glucose to exit a cell membrane, the removal of this phosphate group is essential. Although </w:t>
      </w:r>
      <w:proofErr w:type="spellStart"/>
      <w:r w:rsidRPr="00752596">
        <w:rPr>
          <w:rFonts w:ascii="Arial" w:eastAsia="Times New Roman" w:hAnsi="Arial" w:cs="Arial"/>
          <w:color w:val="222222"/>
          <w:sz w:val="24"/>
          <w:szCs w:val="24"/>
        </w:rPr>
        <w:t>gluconeogenesis</w:t>
      </w:r>
      <w:proofErr w:type="spellEnd"/>
      <w:r w:rsidRPr="00752596">
        <w:rPr>
          <w:rFonts w:ascii="Arial" w:eastAsia="Times New Roman" w:hAnsi="Arial" w:cs="Arial"/>
          <w:color w:val="222222"/>
          <w:sz w:val="24"/>
          <w:szCs w:val="24"/>
        </w:rPr>
        <w:t xml:space="preserve"> is an important component of hepatic glucose output, it alone </w:t>
      </w:r>
      <w:proofErr w:type="spellStart"/>
      <w:r w:rsidRPr="00752596">
        <w:rPr>
          <w:rFonts w:ascii="Arial" w:eastAsia="Times New Roman" w:hAnsi="Arial" w:cs="Arial"/>
          <w:color w:val="222222"/>
          <w:sz w:val="24"/>
          <w:szCs w:val="24"/>
        </w:rPr>
        <w:t>can not</w:t>
      </w:r>
      <w:proofErr w:type="spellEnd"/>
      <w:r w:rsidRPr="00752596">
        <w:rPr>
          <w:rFonts w:ascii="Arial" w:eastAsia="Times New Roman" w:hAnsi="Arial" w:cs="Arial"/>
          <w:color w:val="222222"/>
          <w:sz w:val="24"/>
          <w:szCs w:val="24"/>
        </w:rPr>
        <w:t xml:space="preserve"> sustain exercise. For this reason, when glycogen stores are depleted during exercise, glucose levels fall and fatigue sets in. Glucose disposal, the other side of the equation, is controlled by uptake of glucose at the working skeletal muscles. During exercise, despite decreased </w:t>
      </w:r>
      <w:hyperlink r:id="rId64" w:tooltip="Insulin" w:history="1">
        <w:r w:rsidRPr="00752596">
          <w:rPr>
            <w:rFonts w:ascii="Arial" w:eastAsia="Times New Roman" w:hAnsi="Arial" w:cs="Arial"/>
            <w:color w:val="0B0080"/>
            <w:sz w:val="24"/>
            <w:szCs w:val="24"/>
            <w:u w:val="single"/>
          </w:rPr>
          <w:t>insulin</w:t>
        </w:r>
      </w:hyperlink>
      <w:r w:rsidRPr="00752596">
        <w:rPr>
          <w:rFonts w:ascii="Arial" w:eastAsia="Times New Roman" w:hAnsi="Arial" w:cs="Arial"/>
          <w:color w:val="222222"/>
          <w:sz w:val="24"/>
          <w:szCs w:val="24"/>
        </w:rPr>
        <w:t> concentrations, muscle increases </w:t>
      </w:r>
      <w:hyperlink r:id="rId65" w:tooltip="GLUT4" w:history="1">
        <w:r w:rsidRPr="00752596">
          <w:rPr>
            <w:rFonts w:ascii="Arial" w:eastAsia="Times New Roman" w:hAnsi="Arial" w:cs="Arial"/>
            <w:color w:val="0B0080"/>
            <w:sz w:val="24"/>
            <w:szCs w:val="24"/>
            <w:u w:val="single"/>
          </w:rPr>
          <w:t>GLUT4</w:t>
        </w:r>
      </w:hyperlink>
      <w:r w:rsidRPr="00752596">
        <w:rPr>
          <w:rFonts w:ascii="Arial" w:eastAsia="Times New Roman" w:hAnsi="Arial" w:cs="Arial"/>
          <w:color w:val="222222"/>
          <w:sz w:val="24"/>
          <w:szCs w:val="24"/>
        </w:rPr>
        <w:t> translocation of and glucose uptake. The mechanism for increased GLUT4 translocation is an area of ongoing research.</w:t>
      </w:r>
    </w:p>
    <w:p w:rsidR="000403F8" w:rsidRPr="00752596" w:rsidRDefault="000403F8" w:rsidP="00752596">
      <w:pPr>
        <w:spacing w:before="120" w:after="120"/>
        <w:jc w:val="both"/>
        <w:rPr>
          <w:rFonts w:ascii="Arial" w:eastAsia="Times New Roman" w:hAnsi="Arial" w:cs="Arial"/>
          <w:color w:val="222222"/>
          <w:sz w:val="24"/>
          <w:szCs w:val="24"/>
        </w:rPr>
      </w:pPr>
      <w:proofErr w:type="gramStart"/>
      <w:r w:rsidRPr="00752596">
        <w:rPr>
          <w:rFonts w:ascii="Arial" w:eastAsia="Times New Roman" w:hAnsi="Arial" w:cs="Arial"/>
          <w:b/>
          <w:bCs/>
          <w:color w:val="222222"/>
          <w:sz w:val="24"/>
          <w:szCs w:val="24"/>
        </w:rPr>
        <w:t>glucose</w:t>
      </w:r>
      <w:proofErr w:type="gramEnd"/>
      <w:r w:rsidRPr="00752596">
        <w:rPr>
          <w:rFonts w:ascii="Arial" w:eastAsia="Times New Roman" w:hAnsi="Arial" w:cs="Arial"/>
          <w:b/>
          <w:bCs/>
          <w:color w:val="222222"/>
          <w:sz w:val="24"/>
          <w:szCs w:val="24"/>
        </w:rPr>
        <w:t xml:space="preserve"> control</w:t>
      </w:r>
      <w:r w:rsidRPr="00752596">
        <w:rPr>
          <w:rFonts w:ascii="Arial" w:eastAsia="Times New Roman" w:hAnsi="Arial" w:cs="Arial"/>
          <w:color w:val="222222"/>
          <w:sz w:val="24"/>
          <w:szCs w:val="24"/>
        </w:rPr>
        <w:t xml:space="preserve">: As mentioned above, insulin secretion is reduced during exercise, and does not play a major role in maintaining normal blood glucose concentration during exercise, but its counter-regulatory hormones appear in increasing concentrations. </w:t>
      </w:r>
      <w:proofErr w:type="gramStart"/>
      <w:r w:rsidRPr="00752596">
        <w:rPr>
          <w:rFonts w:ascii="Arial" w:eastAsia="Times New Roman" w:hAnsi="Arial" w:cs="Arial"/>
          <w:color w:val="222222"/>
          <w:sz w:val="24"/>
          <w:szCs w:val="24"/>
        </w:rPr>
        <w:t>Principle among these are</w:t>
      </w:r>
      <w:proofErr w:type="gramEnd"/>
      <w:r w:rsidRPr="00752596">
        <w:rPr>
          <w:rFonts w:ascii="Arial" w:eastAsia="Times New Roman" w:hAnsi="Arial" w:cs="Arial"/>
          <w:color w:val="222222"/>
          <w:sz w:val="24"/>
          <w:szCs w:val="24"/>
        </w:rPr>
        <w:t> </w:t>
      </w:r>
      <w:hyperlink r:id="rId66" w:tooltip="Glucagon" w:history="1">
        <w:r w:rsidRPr="00752596">
          <w:rPr>
            <w:rFonts w:ascii="Arial" w:eastAsia="Times New Roman" w:hAnsi="Arial" w:cs="Arial"/>
            <w:color w:val="0B0080"/>
            <w:sz w:val="24"/>
            <w:szCs w:val="24"/>
            <w:u w:val="single"/>
          </w:rPr>
          <w:t>glucagon</w:t>
        </w:r>
      </w:hyperlink>
      <w:r w:rsidRPr="00752596">
        <w:rPr>
          <w:rFonts w:ascii="Arial" w:eastAsia="Times New Roman" w:hAnsi="Arial" w:cs="Arial"/>
          <w:color w:val="222222"/>
          <w:sz w:val="24"/>
          <w:szCs w:val="24"/>
        </w:rPr>
        <w:t>, </w:t>
      </w:r>
      <w:hyperlink r:id="rId67" w:tooltip="Epinephrine" w:history="1">
        <w:r w:rsidRPr="00752596">
          <w:rPr>
            <w:rFonts w:ascii="Arial" w:eastAsia="Times New Roman" w:hAnsi="Arial" w:cs="Arial"/>
            <w:color w:val="0B0080"/>
            <w:sz w:val="24"/>
            <w:szCs w:val="24"/>
            <w:u w:val="single"/>
          </w:rPr>
          <w:t>epinephrine</w:t>
        </w:r>
      </w:hyperlink>
      <w:r w:rsidRPr="00752596">
        <w:rPr>
          <w:rFonts w:ascii="Arial" w:eastAsia="Times New Roman" w:hAnsi="Arial" w:cs="Arial"/>
          <w:color w:val="222222"/>
          <w:sz w:val="24"/>
          <w:szCs w:val="24"/>
        </w:rPr>
        <w:t>, and </w:t>
      </w:r>
      <w:hyperlink r:id="rId68" w:tooltip="Growth hormone" w:history="1">
        <w:r w:rsidRPr="00752596">
          <w:rPr>
            <w:rFonts w:ascii="Arial" w:eastAsia="Times New Roman" w:hAnsi="Arial" w:cs="Arial"/>
            <w:color w:val="0B0080"/>
            <w:sz w:val="24"/>
            <w:szCs w:val="24"/>
            <w:u w:val="single"/>
          </w:rPr>
          <w:t>growth hormone</w:t>
        </w:r>
      </w:hyperlink>
      <w:r w:rsidRPr="00752596">
        <w:rPr>
          <w:rFonts w:ascii="Arial" w:eastAsia="Times New Roman" w:hAnsi="Arial" w:cs="Arial"/>
          <w:color w:val="222222"/>
          <w:sz w:val="24"/>
          <w:szCs w:val="24"/>
        </w:rPr>
        <w:t xml:space="preserve">. All of these hormones stimulate liver (hepatic) glucose output, among other functions. For instance, both epinephrine and growth hormone also stimulate </w:t>
      </w:r>
      <w:proofErr w:type="spellStart"/>
      <w:r w:rsidRPr="00752596">
        <w:rPr>
          <w:rFonts w:ascii="Arial" w:eastAsia="Times New Roman" w:hAnsi="Arial" w:cs="Arial"/>
          <w:color w:val="222222"/>
          <w:sz w:val="24"/>
          <w:szCs w:val="24"/>
        </w:rPr>
        <w:t>adipocyte</w:t>
      </w:r>
      <w:proofErr w:type="spellEnd"/>
      <w:r w:rsidRPr="00752596">
        <w:rPr>
          <w:rFonts w:ascii="Arial" w:eastAsia="Times New Roman" w:hAnsi="Arial" w:cs="Arial"/>
          <w:color w:val="222222"/>
          <w:sz w:val="24"/>
          <w:szCs w:val="24"/>
        </w:rPr>
        <w:t xml:space="preserve"> lipase, which increases non-</w:t>
      </w:r>
      <w:proofErr w:type="spellStart"/>
      <w:r w:rsidRPr="00752596">
        <w:rPr>
          <w:rFonts w:ascii="Arial" w:eastAsia="Times New Roman" w:hAnsi="Arial" w:cs="Arial"/>
          <w:color w:val="222222"/>
          <w:sz w:val="24"/>
          <w:szCs w:val="24"/>
        </w:rPr>
        <w:t>esterified</w:t>
      </w:r>
      <w:proofErr w:type="spellEnd"/>
      <w:r w:rsidRPr="00752596">
        <w:rPr>
          <w:rFonts w:ascii="Arial" w:eastAsia="Times New Roman" w:hAnsi="Arial" w:cs="Arial"/>
          <w:color w:val="222222"/>
          <w:sz w:val="24"/>
          <w:szCs w:val="24"/>
        </w:rPr>
        <w:t xml:space="preserve"> fatty acid (NEFA) release. By oxidizing fatty acids, this spares glucose utilization and helps to maintain blood sugar level during exercise.</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b/>
          <w:bCs/>
          <w:color w:val="222222"/>
          <w:sz w:val="24"/>
          <w:szCs w:val="24"/>
        </w:rPr>
        <w:t>Exercise for diabetes</w:t>
      </w:r>
      <w:r w:rsidRPr="00752596">
        <w:rPr>
          <w:rFonts w:ascii="Arial" w:eastAsia="Times New Roman" w:hAnsi="Arial" w:cs="Arial"/>
          <w:color w:val="222222"/>
          <w:sz w:val="24"/>
          <w:szCs w:val="24"/>
        </w:rPr>
        <w:t>: Exercise is a particularly potent tool for glucose control in those who have </w:t>
      </w:r>
      <w:hyperlink r:id="rId69" w:tooltip="Diabetes mellitus" w:history="1">
        <w:r w:rsidRPr="00752596">
          <w:rPr>
            <w:rFonts w:ascii="Arial" w:eastAsia="Times New Roman" w:hAnsi="Arial" w:cs="Arial"/>
            <w:color w:val="0B0080"/>
            <w:sz w:val="24"/>
            <w:szCs w:val="24"/>
            <w:u w:val="single"/>
          </w:rPr>
          <w:t>diabetes mellitus</w:t>
        </w:r>
      </w:hyperlink>
      <w:r w:rsidRPr="00752596">
        <w:rPr>
          <w:rFonts w:ascii="Arial" w:eastAsia="Times New Roman" w:hAnsi="Arial" w:cs="Arial"/>
          <w:color w:val="222222"/>
          <w:sz w:val="24"/>
          <w:szCs w:val="24"/>
        </w:rPr>
        <w:t>. In a situation of elevated blood glucose (</w:t>
      </w:r>
      <w:hyperlink r:id="rId70" w:tooltip="Hyperglycemia" w:history="1">
        <w:r w:rsidRPr="00752596">
          <w:rPr>
            <w:rFonts w:ascii="Arial" w:eastAsia="Times New Roman" w:hAnsi="Arial" w:cs="Arial"/>
            <w:color w:val="0B0080"/>
            <w:sz w:val="24"/>
            <w:szCs w:val="24"/>
            <w:u w:val="single"/>
          </w:rPr>
          <w:t>hyperglycemia</w:t>
        </w:r>
      </w:hyperlink>
      <w:r w:rsidRPr="00752596">
        <w:rPr>
          <w:rFonts w:ascii="Arial" w:eastAsia="Times New Roman" w:hAnsi="Arial" w:cs="Arial"/>
          <w:color w:val="222222"/>
          <w:sz w:val="24"/>
          <w:szCs w:val="24"/>
        </w:rPr>
        <w:t>), moderate exercise can induce greater glucose disposal than appearance, thereby decreasing total plasma glucose concentrations. As stated above, the mechanism for this glucose disposal is independent of insulin, which makes it particularly well-suited for people with diabetes. In addition, there appears to be an increase in sensitivity to insulin for approximately 12–24 hours post-exercise. This is particularly useful for those who have type II diabetes and are producing sufficient insulin but demonstrate peripheral resistance to insulin signaling. However, during extreme hyperglycemic episodes, people with diabetes should avoid exercise due to potential complications associated with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"https://en.wikipedia.org/wiki/Ketoacidosis" \o "Ketoacidosis"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ketoacidosis</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xml:space="preserve">. Exercise could exacerbate </w:t>
      </w:r>
      <w:proofErr w:type="spellStart"/>
      <w:r w:rsidRPr="00752596">
        <w:rPr>
          <w:rFonts w:ascii="Arial" w:eastAsia="Times New Roman" w:hAnsi="Arial" w:cs="Arial"/>
          <w:color w:val="222222"/>
          <w:sz w:val="24"/>
          <w:szCs w:val="24"/>
        </w:rPr>
        <w:t>ketoacidosis</w:t>
      </w:r>
      <w:proofErr w:type="spellEnd"/>
      <w:r w:rsidRPr="00752596">
        <w:rPr>
          <w:rFonts w:ascii="Arial" w:eastAsia="Times New Roman" w:hAnsi="Arial" w:cs="Arial"/>
          <w:color w:val="222222"/>
          <w:sz w:val="24"/>
          <w:szCs w:val="24"/>
        </w:rPr>
        <w:t xml:space="preserve"> by increasing </w:t>
      </w:r>
      <w:proofErr w:type="spellStart"/>
      <w:r w:rsidRPr="00752596">
        <w:rPr>
          <w:rFonts w:ascii="Arial" w:eastAsia="Times New Roman" w:hAnsi="Arial" w:cs="Arial"/>
          <w:color w:val="222222"/>
          <w:sz w:val="24"/>
          <w:szCs w:val="24"/>
        </w:rPr>
        <w:t>ketone</w:t>
      </w:r>
      <w:proofErr w:type="spellEnd"/>
      <w:r w:rsidRPr="00752596">
        <w:rPr>
          <w:rFonts w:ascii="Arial" w:eastAsia="Times New Roman" w:hAnsi="Arial" w:cs="Arial"/>
          <w:color w:val="222222"/>
          <w:sz w:val="24"/>
          <w:szCs w:val="24"/>
        </w:rPr>
        <w:t xml:space="preserve"> synthesis in response to increased circulating NEFA's.</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Type II diabetes is also intricately linked to obesity, and there may be a connection between type II diabetes and how fat is stored within pancreatic, muscle, and liver cells. Likely due to this connection, weight loss from both exercise and diet tends to increase insulin sensitivity in the majority of people. In some people, this effect can be particularly potent and can result in normal glucose control. Although nobody is technically cured of diabetes, individuals can live normal lives without the fear of diabetic complications; however, regain of weight would assuredly result in diabetes signs and symptoms.</w:t>
      </w: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Oxygen</w:t>
      </w:r>
      <w:r w:rsidR="006C13F2">
        <w:rPr>
          <w:rFonts w:ascii="Arial" w:eastAsia="Times New Roman" w:hAnsi="Arial" w:cs="Arial"/>
          <w:color w:val="54595D"/>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Vigorous physical activity (such as exercise or hard labor) increases the body's demand for oxygen. The first-line physiologic response to this demand is an increase in </w:t>
      </w:r>
      <w:hyperlink r:id="rId71" w:tooltip="Heart rate" w:history="1">
        <w:r w:rsidRPr="00752596">
          <w:rPr>
            <w:rFonts w:ascii="Arial" w:eastAsia="Times New Roman" w:hAnsi="Arial" w:cs="Arial"/>
            <w:color w:val="0B0080"/>
            <w:sz w:val="24"/>
            <w:szCs w:val="24"/>
            <w:u w:val="single"/>
          </w:rPr>
          <w:t>heart rate</w:t>
        </w:r>
      </w:hyperlink>
      <w:r w:rsidRPr="00752596">
        <w:rPr>
          <w:rFonts w:ascii="Arial" w:eastAsia="Times New Roman" w:hAnsi="Arial" w:cs="Arial"/>
          <w:color w:val="222222"/>
          <w:sz w:val="24"/>
          <w:szCs w:val="24"/>
        </w:rPr>
        <w:t>, </w:t>
      </w:r>
      <w:hyperlink r:id="rId72" w:tooltip="Breathing rate" w:history="1">
        <w:r w:rsidRPr="00752596">
          <w:rPr>
            <w:rFonts w:ascii="Arial" w:eastAsia="Times New Roman" w:hAnsi="Arial" w:cs="Arial"/>
            <w:color w:val="0B0080"/>
            <w:sz w:val="24"/>
            <w:szCs w:val="24"/>
            <w:u w:val="single"/>
          </w:rPr>
          <w:t>breathing rate</w:t>
        </w:r>
      </w:hyperlink>
      <w:r w:rsidRPr="00752596">
        <w:rPr>
          <w:rFonts w:ascii="Arial" w:eastAsia="Times New Roman" w:hAnsi="Arial" w:cs="Arial"/>
          <w:color w:val="222222"/>
          <w:sz w:val="24"/>
          <w:szCs w:val="24"/>
        </w:rPr>
        <w:t>, and </w:t>
      </w:r>
      <w:hyperlink r:id="rId73" w:tooltip="Deep breathing" w:history="1">
        <w:r w:rsidRPr="00752596">
          <w:rPr>
            <w:rFonts w:ascii="Arial" w:eastAsia="Times New Roman" w:hAnsi="Arial" w:cs="Arial"/>
            <w:color w:val="0B0080"/>
            <w:sz w:val="24"/>
            <w:szCs w:val="24"/>
            <w:u w:val="single"/>
          </w:rPr>
          <w:t>depth of breathing</w:t>
        </w:r>
      </w:hyperlink>
      <w:r w:rsidRPr="00752596">
        <w:rPr>
          <w:rFonts w:ascii="Arial" w:eastAsia="Times New Roman" w:hAnsi="Arial" w:cs="Arial"/>
          <w:color w:val="222222"/>
          <w:sz w:val="24"/>
          <w:szCs w:val="24"/>
        </w:rPr>
        <w:t>.</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lastRenderedPageBreak/>
        <w:t>Oxygen consumption (VO</w:t>
      </w:r>
      <w:r w:rsidRPr="00752596">
        <w:rPr>
          <w:rFonts w:ascii="Arial" w:eastAsia="Times New Roman" w:hAnsi="Arial" w:cs="Arial"/>
          <w:color w:val="222222"/>
          <w:sz w:val="24"/>
          <w:szCs w:val="24"/>
          <w:vertAlign w:val="subscript"/>
        </w:rPr>
        <w:t>2</w:t>
      </w:r>
      <w:r w:rsidRPr="00752596">
        <w:rPr>
          <w:rFonts w:ascii="Arial" w:eastAsia="Times New Roman" w:hAnsi="Arial" w:cs="Arial"/>
          <w:color w:val="222222"/>
          <w:sz w:val="24"/>
          <w:szCs w:val="24"/>
        </w:rPr>
        <w:t>) during exercise is best described by the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"https://en.wikipedia.org/wiki/Fick_Equation" \o "Fick Equation"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Fick</w:t>
      </w:r>
      <w:proofErr w:type="spellEnd"/>
      <w:r w:rsidRPr="00752596">
        <w:rPr>
          <w:rFonts w:ascii="Arial" w:eastAsia="Times New Roman" w:hAnsi="Arial" w:cs="Arial"/>
          <w:color w:val="0B0080"/>
          <w:sz w:val="24"/>
          <w:szCs w:val="24"/>
          <w:u w:val="single"/>
        </w:rPr>
        <w:t xml:space="preserve"> Equation</w:t>
      </w:r>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VO</w:t>
      </w:r>
      <w:r w:rsidRPr="00752596">
        <w:rPr>
          <w:rFonts w:ascii="Arial" w:eastAsia="Times New Roman" w:hAnsi="Arial" w:cs="Arial"/>
          <w:color w:val="222222"/>
          <w:sz w:val="24"/>
          <w:szCs w:val="24"/>
          <w:vertAlign w:val="subscript"/>
        </w:rPr>
        <w:t>2</w:t>
      </w:r>
      <w:r w:rsidRPr="00752596">
        <w:rPr>
          <w:rFonts w:ascii="Arial" w:eastAsia="Times New Roman" w:hAnsi="Arial" w:cs="Arial"/>
          <w:color w:val="222222"/>
          <w:sz w:val="24"/>
          <w:szCs w:val="24"/>
        </w:rPr>
        <w:t>=Q x (a-vO</w:t>
      </w:r>
      <w:r w:rsidRPr="00752596">
        <w:rPr>
          <w:rFonts w:ascii="Arial" w:eastAsia="Times New Roman" w:hAnsi="Arial" w:cs="Arial"/>
          <w:color w:val="222222"/>
          <w:sz w:val="24"/>
          <w:szCs w:val="24"/>
          <w:vertAlign w:val="subscript"/>
        </w:rPr>
        <w:t>2</w:t>
      </w:r>
      <w:r w:rsidRPr="00752596">
        <w:rPr>
          <w:rFonts w:ascii="Arial" w:eastAsia="Times New Roman" w:hAnsi="Arial" w:cs="Arial"/>
          <w:color w:val="222222"/>
          <w:sz w:val="24"/>
          <w:szCs w:val="24"/>
        </w:rPr>
        <w:t>diff), which states that the amount of oxygen consumed is equal to </w:t>
      </w:r>
      <w:hyperlink r:id="rId74" w:tooltip="Cardiac output" w:history="1">
        <w:r w:rsidRPr="00752596">
          <w:rPr>
            <w:rFonts w:ascii="Arial" w:eastAsia="Times New Roman" w:hAnsi="Arial" w:cs="Arial"/>
            <w:color w:val="0B0080"/>
            <w:sz w:val="24"/>
            <w:szCs w:val="24"/>
            <w:u w:val="single"/>
          </w:rPr>
          <w:t>cardiac output</w:t>
        </w:r>
      </w:hyperlink>
      <w:r w:rsidRPr="00752596">
        <w:rPr>
          <w:rFonts w:ascii="Arial" w:eastAsia="Times New Roman" w:hAnsi="Arial" w:cs="Arial"/>
          <w:color w:val="222222"/>
          <w:sz w:val="24"/>
          <w:szCs w:val="24"/>
        </w:rPr>
        <w:t> (Q) multiplied by the difference between arterial and venous oxygen concentrations. More simply put, oxygen consumption is dictated by the quantity of blood distributed by the heart as well as the working muscle's ability to take up the oxygen within that blood; however, this is a bit of an oversimplification. Although cardiac output is thought to be the limiting factor of this relationship in healthy individuals, it is not the only determinant of VO2 max. That is, factors such as the ability of the lung to oxygenate the blood must also be considered. Various pathologies and anomalies cause conditions such as diffusion limitation, ventilation/perfusion mismatch, and pulmonary shunts that can limit oxygenation of the blood and therefore oxygen distribution. In addition, the oxygen carrying capacity of the blood is also an important determinant of the equation. Oxygen carrying capacity is often the target of exercise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"https://en.wikipedia.org/wiki/Ergogenic_aids" \o "Ergogenic aids"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ergogenic</w:t>
      </w:r>
      <w:proofErr w:type="spellEnd"/>
      <w:r w:rsidRPr="00752596">
        <w:rPr>
          <w:rFonts w:ascii="Arial" w:eastAsia="Times New Roman" w:hAnsi="Arial" w:cs="Arial"/>
          <w:color w:val="0B0080"/>
          <w:sz w:val="24"/>
          <w:szCs w:val="24"/>
          <w:u w:val="single"/>
        </w:rPr>
        <w:t xml:space="preserve"> aids</w:t>
      </w:r>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aids used in endurance sports to increase the volume percentage of red blood cells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"https://en.wikipedia.org/wiki/Hematocrit" \o "Hematocrit"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hematocrit</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such as through </w:t>
      </w:r>
      <w:hyperlink r:id="rId75" w:tooltip="Blood doping" w:history="1">
        <w:r w:rsidRPr="00752596">
          <w:rPr>
            <w:rFonts w:ascii="Arial" w:eastAsia="Times New Roman" w:hAnsi="Arial" w:cs="Arial"/>
            <w:color w:val="0B0080"/>
            <w:sz w:val="24"/>
            <w:szCs w:val="24"/>
            <w:u w:val="single"/>
          </w:rPr>
          <w:t>blood doping</w:t>
        </w:r>
      </w:hyperlink>
      <w:r w:rsidRPr="00752596">
        <w:rPr>
          <w:rFonts w:ascii="Arial" w:eastAsia="Times New Roman" w:hAnsi="Arial" w:cs="Arial"/>
          <w:color w:val="222222"/>
          <w:sz w:val="24"/>
          <w:szCs w:val="24"/>
        </w:rPr>
        <w:t> or the use of </w:t>
      </w:r>
      <w:hyperlink r:id="rId76" w:tooltip="Erythropoietin" w:history="1">
        <w:r w:rsidRPr="00752596">
          <w:rPr>
            <w:rFonts w:ascii="Arial" w:eastAsia="Times New Roman" w:hAnsi="Arial" w:cs="Arial"/>
            <w:color w:val="0B0080"/>
            <w:sz w:val="24"/>
            <w:szCs w:val="24"/>
            <w:u w:val="single"/>
          </w:rPr>
          <w:t>erythropoietin</w:t>
        </w:r>
      </w:hyperlink>
      <w:r w:rsidRPr="00752596">
        <w:rPr>
          <w:rFonts w:ascii="Arial" w:eastAsia="Times New Roman" w:hAnsi="Arial" w:cs="Arial"/>
          <w:color w:val="222222"/>
          <w:sz w:val="24"/>
          <w:szCs w:val="24"/>
        </w:rPr>
        <w:t> (EPO). Furthermore, peripheral oxygen uptake is reliant on a rerouting of blood flow from relatively inactive </w:t>
      </w:r>
      <w:hyperlink r:id="rId77" w:tooltip="Viscera" w:history="1">
        <w:r w:rsidRPr="00752596">
          <w:rPr>
            <w:rFonts w:ascii="Arial" w:eastAsia="Times New Roman" w:hAnsi="Arial" w:cs="Arial"/>
            <w:color w:val="0B0080"/>
            <w:sz w:val="24"/>
            <w:szCs w:val="24"/>
            <w:u w:val="single"/>
          </w:rPr>
          <w:t>viscera</w:t>
        </w:r>
      </w:hyperlink>
      <w:r w:rsidRPr="00752596">
        <w:rPr>
          <w:rFonts w:ascii="Arial" w:eastAsia="Times New Roman" w:hAnsi="Arial" w:cs="Arial"/>
          <w:color w:val="222222"/>
          <w:sz w:val="24"/>
          <w:szCs w:val="24"/>
        </w:rPr>
        <w:t> to the working skeletal muscles, and within the skeletal muscle, capillary to muscle fiber ratio influences oxygen extraction.</w:t>
      </w: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Dehydration</w:t>
      </w:r>
      <w:r w:rsidR="006C13F2">
        <w:rPr>
          <w:rFonts w:ascii="Arial" w:eastAsia="Times New Roman" w:hAnsi="Arial" w:cs="Arial"/>
          <w:b/>
          <w:bCs/>
          <w:color w:val="000000"/>
          <w:sz w:val="24"/>
          <w:szCs w:val="24"/>
        </w:rPr>
        <w:t>.</w:t>
      </w:r>
      <w:proofErr w:type="gramEnd"/>
    </w:p>
    <w:p w:rsidR="000403F8" w:rsidRPr="00752596" w:rsidRDefault="00D60908" w:rsidP="00752596">
      <w:pPr>
        <w:spacing w:before="120" w:after="120"/>
        <w:jc w:val="both"/>
        <w:rPr>
          <w:rFonts w:ascii="Arial" w:eastAsia="Times New Roman" w:hAnsi="Arial" w:cs="Arial"/>
          <w:color w:val="222222"/>
          <w:sz w:val="24"/>
          <w:szCs w:val="24"/>
        </w:rPr>
      </w:pPr>
      <w:hyperlink r:id="rId78" w:tooltip="Dehydration" w:history="1">
        <w:r w:rsidR="000403F8" w:rsidRPr="00752596">
          <w:rPr>
            <w:rFonts w:ascii="Arial" w:eastAsia="Times New Roman" w:hAnsi="Arial" w:cs="Arial"/>
            <w:color w:val="0B0080"/>
            <w:sz w:val="24"/>
            <w:szCs w:val="24"/>
            <w:u w:val="single"/>
          </w:rPr>
          <w:t>Dehydration</w:t>
        </w:r>
      </w:hyperlink>
      <w:r w:rsidR="000403F8" w:rsidRPr="00752596">
        <w:rPr>
          <w:rFonts w:ascii="Arial" w:eastAsia="Times New Roman" w:hAnsi="Arial" w:cs="Arial"/>
          <w:color w:val="222222"/>
          <w:sz w:val="24"/>
          <w:szCs w:val="24"/>
        </w:rPr>
        <w:t xml:space="preserve"> refers both to </w:t>
      </w:r>
      <w:proofErr w:type="spellStart"/>
      <w:r w:rsidR="000403F8" w:rsidRPr="00752596">
        <w:rPr>
          <w:rFonts w:ascii="Arial" w:eastAsia="Times New Roman" w:hAnsi="Arial" w:cs="Arial"/>
          <w:color w:val="222222"/>
          <w:sz w:val="24"/>
          <w:szCs w:val="24"/>
        </w:rPr>
        <w:t>hypohydration</w:t>
      </w:r>
      <w:proofErr w:type="spellEnd"/>
      <w:r w:rsidR="000403F8" w:rsidRPr="00752596">
        <w:rPr>
          <w:rFonts w:ascii="Arial" w:eastAsia="Times New Roman" w:hAnsi="Arial" w:cs="Arial"/>
          <w:color w:val="222222"/>
          <w:sz w:val="24"/>
          <w:szCs w:val="24"/>
        </w:rPr>
        <w:t xml:space="preserve"> (dehydration induced prior to exercise) and to exercise-induced dehydration (dehydration that develops during exercise). The latter reduces aerobic endurance performance and results in increased body temperature, heart rate, perceived exertion, and possibly increased reliance on carbohydrate as a fuel source. Although the negative effects of exercise-induced dehydration on exercise performance were clearly demonstrated in the 1940s, athletes continued to believe for years thereafter that fluid intake was not beneficial. More recently, negative effects on performance have been demonstrated with modest (&lt;2%) dehydration, and these effects are exacerbated when the exercise is performed in a hot environment. The effects of </w:t>
      </w:r>
      <w:proofErr w:type="spellStart"/>
      <w:r w:rsidR="000403F8" w:rsidRPr="00752596">
        <w:rPr>
          <w:rFonts w:ascii="Arial" w:eastAsia="Times New Roman" w:hAnsi="Arial" w:cs="Arial"/>
          <w:color w:val="222222"/>
          <w:sz w:val="24"/>
          <w:szCs w:val="24"/>
        </w:rPr>
        <w:t>hypohydration</w:t>
      </w:r>
      <w:proofErr w:type="spellEnd"/>
      <w:r w:rsidR="000403F8" w:rsidRPr="00752596">
        <w:rPr>
          <w:rFonts w:ascii="Arial" w:eastAsia="Times New Roman" w:hAnsi="Arial" w:cs="Arial"/>
          <w:color w:val="222222"/>
          <w:sz w:val="24"/>
          <w:szCs w:val="24"/>
        </w:rPr>
        <w:t xml:space="preserve"> may vary, depending on whether it is induced through diuretics or sauna exposure, which substantially reduce plasma volume, or prior exercise, which has much less impact on plasma volume. </w:t>
      </w:r>
      <w:proofErr w:type="spellStart"/>
      <w:r w:rsidR="000403F8" w:rsidRPr="00752596">
        <w:rPr>
          <w:rFonts w:ascii="Arial" w:eastAsia="Times New Roman" w:hAnsi="Arial" w:cs="Arial"/>
          <w:color w:val="222222"/>
          <w:sz w:val="24"/>
          <w:szCs w:val="24"/>
        </w:rPr>
        <w:t>Hypohydration</w:t>
      </w:r>
      <w:proofErr w:type="spellEnd"/>
      <w:r w:rsidR="000403F8" w:rsidRPr="00752596">
        <w:rPr>
          <w:rFonts w:ascii="Arial" w:eastAsia="Times New Roman" w:hAnsi="Arial" w:cs="Arial"/>
          <w:color w:val="222222"/>
          <w:sz w:val="24"/>
          <w:szCs w:val="24"/>
        </w:rPr>
        <w:t xml:space="preserve"> reduces aerobic endurance, but its effects on muscle strength and endurance are not consistent and require further study. Intense prolonged exercise produces metabolic waste heat, and this is removed by </w:t>
      </w:r>
      <w:hyperlink r:id="rId79" w:tooltip="Sweat" w:history="1">
        <w:r w:rsidR="000403F8" w:rsidRPr="00752596">
          <w:rPr>
            <w:rFonts w:ascii="Arial" w:eastAsia="Times New Roman" w:hAnsi="Arial" w:cs="Arial"/>
            <w:color w:val="0B0080"/>
            <w:sz w:val="24"/>
            <w:szCs w:val="24"/>
            <w:u w:val="single"/>
          </w:rPr>
          <w:t>sweat</w:t>
        </w:r>
      </w:hyperlink>
      <w:r w:rsidR="000403F8" w:rsidRPr="00752596">
        <w:rPr>
          <w:rFonts w:ascii="Arial" w:eastAsia="Times New Roman" w:hAnsi="Arial" w:cs="Arial"/>
          <w:color w:val="222222"/>
          <w:sz w:val="24"/>
          <w:szCs w:val="24"/>
        </w:rPr>
        <w:t>-based </w:t>
      </w:r>
      <w:hyperlink r:id="rId80" w:tooltip="Thermoregulation" w:history="1">
        <w:r w:rsidR="000403F8" w:rsidRPr="00752596">
          <w:rPr>
            <w:rFonts w:ascii="Arial" w:eastAsia="Times New Roman" w:hAnsi="Arial" w:cs="Arial"/>
            <w:color w:val="0B0080"/>
            <w:sz w:val="24"/>
            <w:szCs w:val="24"/>
            <w:u w:val="single"/>
          </w:rPr>
          <w:t>thermoregulation</w:t>
        </w:r>
      </w:hyperlink>
      <w:r w:rsidR="000403F8" w:rsidRPr="00752596">
        <w:rPr>
          <w:rFonts w:ascii="Arial" w:eastAsia="Times New Roman" w:hAnsi="Arial" w:cs="Arial"/>
          <w:color w:val="222222"/>
          <w:sz w:val="24"/>
          <w:szCs w:val="24"/>
        </w:rPr>
        <w:t>. A male </w:t>
      </w:r>
      <w:hyperlink r:id="rId81" w:tooltip="Marathon" w:history="1">
        <w:r w:rsidR="000403F8" w:rsidRPr="00752596">
          <w:rPr>
            <w:rFonts w:ascii="Arial" w:eastAsia="Times New Roman" w:hAnsi="Arial" w:cs="Arial"/>
            <w:color w:val="0B0080"/>
            <w:sz w:val="24"/>
            <w:szCs w:val="24"/>
            <w:u w:val="single"/>
          </w:rPr>
          <w:t>marathon</w:t>
        </w:r>
      </w:hyperlink>
      <w:r w:rsidR="000403F8" w:rsidRPr="00752596">
        <w:rPr>
          <w:rFonts w:ascii="Arial" w:eastAsia="Times New Roman" w:hAnsi="Arial" w:cs="Arial"/>
          <w:color w:val="222222"/>
          <w:sz w:val="24"/>
          <w:szCs w:val="24"/>
        </w:rPr>
        <w:t> runner loses each hour around 0.83 L in cool weather and 1.2 L in warm (losses in females are about 68 to 73% lower)</w:t>
      </w:r>
      <w:r w:rsidR="006C13F2">
        <w:rPr>
          <w:rFonts w:ascii="Arial" w:eastAsia="Times New Roman" w:hAnsi="Arial" w:cs="Arial"/>
          <w:color w:val="222222"/>
          <w:sz w:val="24"/>
          <w:szCs w:val="24"/>
        </w:rPr>
        <w:t xml:space="preserve">. </w:t>
      </w:r>
      <w:r w:rsidR="000403F8" w:rsidRPr="00752596">
        <w:rPr>
          <w:rFonts w:ascii="Arial" w:eastAsia="Times New Roman" w:hAnsi="Arial" w:cs="Arial"/>
          <w:color w:val="222222"/>
          <w:sz w:val="24"/>
          <w:szCs w:val="24"/>
        </w:rPr>
        <w:t> People doing heavy exercise may lose two and half times as much fluid in sweat as urine. This can have profound physiological effects. Cycling for 2 hours in the heat (35 °C) with minimal fluid intake causes body mass decline by 3 to 5%, blood volume likewise by 3 to 6%, body temperature to rise constantly, and in comparison with proper fluid intake, higher heart rates, lower stroke volumes and cardiac outputs, reduced skin blood flow, and higher systemic vascular resistance. These effects are largely eliminated by replacing 50 to 80% of the fluid lost in sweat.</w:t>
      </w:r>
      <w:r w:rsidR="006C13F2" w:rsidRPr="00752596">
        <w:rPr>
          <w:rFonts w:ascii="Arial" w:eastAsia="Times New Roman" w:hAnsi="Arial" w:cs="Arial"/>
          <w:color w:val="222222"/>
          <w:sz w:val="24"/>
          <w:szCs w:val="24"/>
        </w:rPr>
        <w:t xml:space="preserve"> </w:t>
      </w: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Other</w:t>
      </w:r>
      <w:r w:rsidR="006C13F2">
        <w:rPr>
          <w:rFonts w:ascii="Arial" w:eastAsia="Times New Roman" w:hAnsi="Arial" w:cs="Arial"/>
          <w:b/>
          <w:bCs/>
          <w:color w:val="000000"/>
          <w:sz w:val="24"/>
          <w:szCs w:val="24"/>
        </w:rPr>
        <w:t>.</w:t>
      </w:r>
      <w:proofErr w:type="gramEnd"/>
    </w:p>
    <w:p w:rsidR="000403F8" w:rsidRPr="00752596" w:rsidRDefault="000403F8" w:rsidP="00752596">
      <w:pPr>
        <w:numPr>
          <w:ilvl w:val="0"/>
          <w:numId w:val="2"/>
        </w:numPr>
        <w:spacing w:before="100" w:beforeAutospacing="1" w:after="24"/>
        <w:ind w:left="384"/>
        <w:jc w:val="both"/>
        <w:rPr>
          <w:rFonts w:ascii="Arial" w:eastAsia="Times New Roman" w:hAnsi="Arial" w:cs="Arial"/>
          <w:color w:val="222222"/>
          <w:sz w:val="24"/>
          <w:szCs w:val="24"/>
        </w:rPr>
      </w:pPr>
      <w:r w:rsidRPr="00752596">
        <w:rPr>
          <w:rFonts w:ascii="Arial" w:eastAsia="Times New Roman" w:hAnsi="Arial" w:cs="Arial"/>
          <w:color w:val="222222"/>
          <w:sz w:val="24"/>
          <w:szCs w:val="24"/>
        </w:rPr>
        <w:lastRenderedPageBreak/>
        <w:t>Plasma </w:t>
      </w:r>
      <w:hyperlink r:id="rId82" w:tooltip="Catecholamine" w:history="1">
        <w:r w:rsidRPr="00752596">
          <w:rPr>
            <w:rFonts w:ascii="Arial" w:eastAsia="Times New Roman" w:hAnsi="Arial" w:cs="Arial"/>
            <w:color w:val="0B0080"/>
            <w:sz w:val="24"/>
            <w:szCs w:val="24"/>
            <w:u w:val="single"/>
          </w:rPr>
          <w:t>catecholamine</w:t>
        </w:r>
      </w:hyperlink>
      <w:r w:rsidRPr="00752596">
        <w:rPr>
          <w:rFonts w:ascii="Arial" w:eastAsia="Times New Roman" w:hAnsi="Arial" w:cs="Arial"/>
          <w:color w:val="222222"/>
          <w:sz w:val="24"/>
          <w:szCs w:val="24"/>
        </w:rPr>
        <w:t> concentrations increase 10-fold in whole body exercise.</w:t>
      </w:r>
      <w:r w:rsidR="006C13F2" w:rsidRPr="00752596">
        <w:rPr>
          <w:rFonts w:ascii="Arial" w:eastAsia="Times New Roman" w:hAnsi="Arial" w:cs="Arial"/>
          <w:color w:val="222222"/>
          <w:sz w:val="24"/>
          <w:szCs w:val="24"/>
        </w:rPr>
        <w:t xml:space="preserve"> </w:t>
      </w:r>
    </w:p>
    <w:p w:rsidR="000403F8" w:rsidRPr="00752596" w:rsidRDefault="00D60908" w:rsidP="00752596">
      <w:pPr>
        <w:numPr>
          <w:ilvl w:val="0"/>
          <w:numId w:val="2"/>
        </w:numPr>
        <w:spacing w:before="100" w:beforeAutospacing="1" w:after="24"/>
        <w:ind w:left="384"/>
        <w:jc w:val="both"/>
        <w:rPr>
          <w:rFonts w:ascii="Arial" w:eastAsia="Times New Roman" w:hAnsi="Arial" w:cs="Arial"/>
          <w:color w:val="222222"/>
          <w:sz w:val="24"/>
          <w:szCs w:val="24"/>
        </w:rPr>
      </w:pPr>
      <w:hyperlink r:id="rId83" w:tooltip="Ammonia" w:history="1">
        <w:r w:rsidR="000403F8" w:rsidRPr="00752596">
          <w:rPr>
            <w:rFonts w:ascii="Arial" w:eastAsia="Times New Roman" w:hAnsi="Arial" w:cs="Arial"/>
            <w:color w:val="0B0080"/>
            <w:sz w:val="24"/>
            <w:szCs w:val="24"/>
            <w:u w:val="single"/>
          </w:rPr>
          <w:t>Ammonia</w:t>
        </w:r>
      </w:hyperlink>
      <w:r w:rsidR="000403F8" w:rsidRPr="00752596">
        <w:rPr>
          <w:rFonts w:ascii="Arial" w:eastAsia="Times New Roman" w:hAnsi="Arial" w:cs="Arial"/>
          <w:color w:val="222222"/>
          <w:sz w:val="24"/>
          <w:szCs w:val="24"/>
        </w:rPr>
        <w:t> is produced by exercised skeletal muscles from ADP (the precursor of ATP) by </w:t>
      </w:r>
      <w:proofErr w:type="spellStart"/>
      <w:r w:rsidRPr="00752596">
        <w:rPr>
          <w:rFonts w:ascii="Arial" w:eastAsia="Times New Roman" w:hAnsi="Arial" w:cs="Arial"/>
          <w:color w:val="222222"/>
          <w:sz w:val="24"/>
          <w:szCs w:val="24"/>
        </w:rPr>
        <w:fldChar w:fldCharType="begin"/>
      </w:r>
      <w:r w:rsidR="000403F8" w:rsidRPr="00752596">
        <w:rPr>
          <w:rFonts w:ascii="Arial" w:eastAsia="Times New Roman" w:hAnsi="Arial" w:cs="Arial"/>
          <w:color w:val="222222"/>
          <w:sz w:val="24"/>
          <w:szCs w:val="24"/>
        </w:rPr>
        <w:instrText xml:space="preserve"> HYPERLINK "https://en.wikipedia.org/wiki/AMP_deaminase" \o "AMP deaminase" </w:instrText>
      </w:r>
      <w:r w:rsidRPr="00752596">
        <w:rPr>
          <w:rFonts w:ascii="Arial" w:eastAsia="Times New Roman" w:hAnsi="Arial" w:cs="Arial"/>
          <w:color w:val="222222"/>
          <w:sz w:val="24"/>
          <w:szCs w:val="24"/>
        </w:rPr>
        <w:fldChar w:fldCharType="separate"/>
      </w:r>
      <w:r w:rsidR="000403F8" w:rsidRPr="00752596">
        <w:rPr>
          <w:rFonts w:ascii="Arial" w:eastAsia="Times New Roman" w:hAnsi="Arial" w:cs="Arial"/>
          <w:color w:val="0B0080"/>
          <w:sz w:val="24"/>
          <w:szCs w:val="24"/>
          <w:u w:val="single"/>
        </w:rPr>
        <w:t>purine</w:t>
      </w:r>
      <w:proofErr w:type="spellEnd"/>
      <w:r w:rsidR="000403F8" w:rsidRPr="00752596">
        <w:rPr>
          <w:rFonts w:ascii="Arial" w:eastAsia="Times New Roman" w:hAnsi="Arial" w:cs="Arial"/>
          <w:color w:val="0B0080"/>
          <w:sz w:val="24"/>
          <w:szCs w:val="24"/>
          <w:u w:val="single"/>
        </w:rPr>
        <w:t xml:space="preserve"> nucleotide </w:t>
      </w:r>
      <w:proofErr w:type="spellStart"/>
      <w:r w:rsidR="000403F8" w:rsidRPr="00752596">
        <w:rPr>
          <w:rFonts w:ascii="Arial" w:eastAsia="Times New Roman" w:hAnsi="Arial" w:cs="Arial"/>
          <w:color w:val="0B0080"/>
          <w:sz w:val="24"/>
          <w:szCs w:val="24"/>
          <w:u w:val="single"/>
        </w:rPr>
        <w:t>deamination</w:t>
      </w:r>
      <w:proofErr w:type="spellEnd"/>
      <w:r w:rsidRPr="00752596">
        <w:rPr>
          <w:rFonts w:ascii="Arial" w:eastAsia="Times New Roman" w:hAnsi="Arial" w:cs="Arial"/>
          <w:color w:val="222222"/>
          <w:sz w:val="24"/>
          <w:szCs w:val="24"/>
        </w:rPr>
        <w:fldChar w:fldCharType="end"/>
      </w:r>
      <w:r w:rsidR="000403F8" w:rsidRPr="00752596">
        <w:rPr>
          <w:rFonts w:ascii="Arial" w:eastAsia="Times New Roman" w:hAnsi="Arial" w:cs="Arial"/>
          <w:color w:val="222222"/>
          <w:sz w:val="24"/>
          <w:szCs w:val="24"/>
        </w:rPr>
        <w:t> and </w:t>
      </w:r>
      <w:hyperlink r:id="rId84" w:tooltip="Amino acid" w:history="1">
        <w:r w:rsidR="000403F8" w:rsidRPr="00752596">
          <w:rPr>
            <w:rFonts w:ascii="Arial" w:eastAsia="Times New Roman" w:hAnsi="Arial" w:cs="Arial"/>
            <w:color w:val="0B0080"/>
            <w:sz w:val="24"/>
            <w:szCs w:val="24"/>
            <w:u w:val="single"/>
          </w:rPr>
          <w:t>amino acid</w:t>
        </w:r>
      </w:hyperlink>
      <w:r w:rsidR="000403F8" w:rsidRPr="00752596">
        <w:rPr>
          <w:rFonts w:ascii="Arial" w:eastAsia="Times New Roman" w:hAnsi="Arial" w:cs="Arial"/>
          <w:color w:val="222222"/>
          <w:sz w:val="24"/>
          <w:szCs w:val="24"/>
        </w:rPr>
        <w:t> </w:t>
      </w:r>
      <w:hyperlink r:id="rId85" w:tooltip="Catabolism" w:history="1">
        <w:r w:rsidR="000403F8" w:rsidRPr="00752596">
          <w:rPr>
            <w:rFonts w:ascii="Arial" w:eastAsia="Times New Roman" w:hAnsi="Arial" w:cs="Arial"/>
            <w:color w:val="0B0080"/>
            <w:sz w:val="24"/>
            <w:szCs w:val="24"/>
            <w:u w:val="single"/>
          </w:rPr>
          <w:t>catabolism</w:t>
        </w:r>
      </w:hyperlink>
      <w:r w:rsidR="000403F8" w:rsidRPr="00752596">
        <w:rPr>
          <w:rFonts w:ascii="Arial" w:eastAsia="Times New Roman" w:hAnsi="Arial" w:cs="Arial"/>
          <w:color w:val="222222"/>
          <w:sz w:val="24"/>
          <w:szCs w:val="24"/>
        </w:rPr>
        <w:t> of </w:t>
      </w:r>
      <w:hyperlink r:id="rId86" w:tooltip="Myofibrils" w:history="1">
        <w:r w:rsidR="000403F8" w:rsidRPr="00752596">
          <w:rPr>
            <w:rFonts w:ascii="Arial" w:eastAsia="Times New Roman" w:hAnsi="Arial" w:cs="Arial"/>
            <w:color w:val="0B0080"/>
            <w:sz w:val="24"/>
            <w:szCs w:val="24"/>
            <w:u w:val="single"/>
          </w:rPr>
          <w:t>myofibrils</w:t>
        </w:r>
      </w:hyperlink>
      <w:r w:rsidR="000403F8" w:rsidRPr="00752596">
        <w:rPr>
          <w:rFonts w:ascii="Arial" w:eastAsia="Times New Roman" w:hAnsi="Arial" w:cs="Arial"/>
          <w:color w:val="222222"/>
          <w:sz w:val="24"/>
          <w:szCs w:val="24"/>
        </w:rPr>
        <w:t>.</w:t>
      </w:r>
      <w:r w:rsidR="006C13F2" w:rsidRPr="00752596">
        <w:rPr>
          <w:rFonts w:ascii="Arial" w:eastAsia="Times New Roman" w:hAnsi="Arial" w:cs="Arial"/>
          <w:color w:val="222222"/>
          <w:sz w:val="24"/>
          <w:szCs w:val="24"/>
        </w:rPr>
        <w:t xml:space="preserve"> </w:t>
      </w:r>
    </w:p>
    <w:p w:rsidR="000403F8" w:rsidRPr="00752596" w:rsidRDefault="00D60908" w:rsidP="00752596">
      <w:pPr>
        <w:numPr>
          <w:ilvl w:val="0"/>
          <w:numId w:val="2"/>
        </w:numPr>
        <w:spacing w:before="100" w:beforeAutospacing="1" w:after="24"/>
        <w:ind w:left="384"/>
        <w:jc w:val="both"/>
        <w:rPr>
          <w:rFonts w:ascii="Arial" w:eastAsia="Times New Roman" w:hAnsi="Arial" w:cs="Arial"/>
          <w:color w:val="222222"/>
          <w:sz w:val="24"/>
          <w:szCs w:val="24"/>
        </w:rPr>
      </w:pPr>
      <w:hyperlink r:id="rId87" w:tooltip="Interleukin-6" w:history="1">
        <w:proofErr w:type="gramStart"/>
        <w:r w:rsidR="000403F8" w:rsidRPr="00752596">
          <w:rPr>
            <w:rFonts w:ascii="Arial" w:eastAsia="Times New Roman" w:hAnsi="Arial" w:cs="Arial"/>
            <w:color w:val="0B0080"/>
            <w:sz w:val="24"/>
            <w:szCs w:val="24"/>
            <w:u w:val="single"/>
          </w:rPr>
          <w:t>interleukin-6</w:t>
        </w:r>
        <w:proofErr w:type="gramEnd"/>
      </w:hyperlink>
      <w:r w:rsidR="000403F8" w:rsidRPr="00752596">
        <w:rPr>
          <w:rFonts w:ascii="Arial" w:eastAsia="Times New Roman" w:hAnsi="Arial" w:cs="Arial"/>
          <w:color w:val="222222"/>
          <w:sz w:val="24"/>
          <w:szCs w:val="24"/>
        </w:rPr>
        <w:t> (IL-6) increases in blood circulation due to its release from working skeletal muscles. This release is reduced if glucose is taken, suggesting it is related to energy depletion stresses.</w:t>
      </w:r>
      <w:r w:rsidR="006C13F2" w:rsidRPr="00752596">
        <w:rPr>
          <w:rFonts w:ascii="Arial" w:eastAsia="Times New Roman" w:hAnsi="Arial" w:cs="Arial"/>
          <w:color w:val="222222"/>
          <w:sz w:val="24"/>
          <w:szCs w:val="24"/>
        </w:rPr>
        <w:t xml:space="preserve"> </w:t>
      </w:r>
    </w:p>
    <w:p w:rsidR="000403F8" w:rsidRPr="00752596" w:rsidRDefault="000403F8" w:rsidP="00752596">
      <w:pPr>
        <w:numPr>
          <w:ilvl w:val="0"/>
          <w:numId w:val="2"/>
        </w:numPr>
        <w:spacing w:before="100" w:beforeAutospacing="1" w:after="24"/>
        <w:ind w:left="384"/>
        <w:jc w:val="both"/>
        <w:rPr>
          <w:rFonts w:ascii="Arial" w:eastAsia="Times New Roman" w:hAnsi="Arial" w:cs="Arial"/>
          <w:color w:val="222222"/>
          <w:sz w:val="24"/>
          <w:szCs w:val="24"/>
        </w:rPr>
      </w:pPr>
      <w:r w:rsidRPr="00752596">
        <w:rPr>
          <w:rFonts w:ascii="Arial" w:eastAsia="Times New Roman" w:hAnsi="Arial" w:cs="Arial"/>
          <w:color w:val="222222"/>
          <w:sz w:val="24"/>
          <w:szCs w:val="24"/>
        </w:rPr>
        <w:t>Sodium absorption is affected by the release of interleukin-6 as this can cause the secretion of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"https://en.wikipedia.org/wiki/Arginine_vasopressin" \o "Arginine vasopressin"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arginine</w:t>
      </w:r>
      <w:proofErr w:type="spellEnd"/>
      <w:r w:rsidRPr="00752596">
        <w:rPr>
          <w:rFonts w:ascii="Arial" w:eastAsia="Times New Roman" w:hAnsi="Arial" w:cs="Arial"/>
          <w:color w:val="0B0080"/>
          <w:sz w:val="24"/>
          <w:szCs w:val="24"/>
          <w:u w:val="single"/>
        </w:rPr>
        <w:t xml:space="preserve"> vasopressin</w:t>
      </w:r>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which, in turn, can lead to exercise-associated dangerously low sodium levels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"https://en.wikipedia.org/wiki/Hyponatremia" \o "Hyponatremia"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hyponatremia</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This loss of sodium in </w:t>
      </w:r>
      <w:hyperlink r:id="rId88" w:tooltip="Blood plasma" w:history="1">
        <w:r w:rsidRPr="00752596">
          <w:rPr>
            <w:rFonts w:ascii="Arial" w:eastAsia="Times New Roman" w:hAnsi="Arial" w:cs="Arial"/>
            <w:color w:val="0B0080"/>
            <w:sz w:val="24"/>
            <w:szCs w:val="24"/>
            <w:u w:val="single"/>
          </w:rPr>
          <w:t>blood plasma</w:t>
        </w:r>
      </w:hyperlink>
      <w:r w:rsidRPr="00752596">
        <w:rPr>
          <w:rFonts w:ascii="Arial" w:eastAsia="Times New Roman" w:hAnsi="Arial" w:cs="Arial"/>
          <w:color w:val="222222"/>
          <w:sz w:val="24"/>
          <w:szCs w:val="24"/>
        </w:rPr>
        <w:t> can result in swelling of the brain. This can be prevented by awareness of the risk of drinking excessive amounts of fluids during prolonged exercise.</w:t>
      </w:r>
      <w:r w:rsidR="006C13F2" w:rsidRPr="00752596">
        <w:rPr>
          <w:rFonts w:ascii="Arial" w:eastAsia="Times New Roman" w:hAnsi="Arial" w:cs="Arial"/>
          <w:color w:val="222222"/>
          <w:sz w:val="24"/>
          <w:szCs w:val="24"/>
        </w:rPr>
        <w:t xml:space="preserve"> </w:t>
      </w:r>
    </w:p>
    <w:p w:rsidR="000403F8" w:rsidRPr="006C13F2" w:rsidRDefault="000403F8" w:rsidP="00752596">
      <w:pPr>
        <w:pBdr>
          <w:bottom w:val="single" w:sz="6" w:space="0" w:color="A2A9B1"/>
        </w:pBdr>
        <w:spacing w:before="240" w:after="60"/>
        <w:jc w:val="both"/>
        <w:outlineLvl w:val="1"/>
        <w:rPr>
          <w:rFonts w:ascii="Arial" w:eastAsia="Times New Roman" w:hAnsi="Arial" w:cs="Arial"/>
          <w:b/>
          <w:color w:val="000000"/>
          <w:sz w:val="24"/>
          <w:szCs w:val="24"/>
        </w:rPr>
      </w:pPr>
      <w:proofErr w:type="gramStart"/>
      <w:r w:rsidRPr="006C13F2">
        <w:rPr>
          <w:rFonts w:ascii="Arial" w:eastAsia="Times New Roman" w:hAnsi="Arial" w:cs="Arial"/>
          <w:b/>
          <w:color w:val="000000"/>
          <w:sz w:val="24"/>
          <w:szCs w:val="24"/>
        </w:rPr>
        <w:t>Brain</w:t>
      </w:r>
      <w:r w:rsidR="006C13F2" w:rsidRPr="006C13F2">
        <w:rPr>
          <w:rFonts w:ascii="Arial" w:eastAsia="Times New Roman" w:hAnsi="Arial" w:cs="Arial"/>
          <w:b/>
          <w:color w:val="000000"/>
          <w:sz w:val="24"/>
          <w:szCs w:val="24"/>
        </w:rPr>
        <w:t>.</w:t>
      </w:r>
      <w:proofErr w:type="gramEnd"/>
      <w:r w:rsidR="006C13F2">
        <w:rPr>
          <w:rFonts w:ascii="Arial" w:eastAsia="Times New Roman" w:hAnsi="Arial" w:cs="Arial"/>
          <w:b/>
          <w:color w:val="000000"/>
          <w:sz w:val="24"/>
          <w:szCs w:val="24"/>
        </w:rPr>
        <w:t xml:space="preserve"> (</w:t>
      </w:r>
      <w:hyperlink r:id="rId89" w:tooltip="Neurobiological effects of physical exercise" w:history="1">
        <w:r w:rsidR="006C13F2" w:rsidRPr="00752596">
          <w:rPr>
            <w:rFonts w:ascii="Arial" w:eastAsia="Times New Roman" w:hAnsi="Arial" w:cs="Arial"/>
            <w:i/>
            <w:iCs/>
            <w:color w:val="0B0080"/>
            <w:sz w:val="24"/>
            <w:szCs w:val="24"/>
            <w:u w:val="single"/>
          </w:rPr>
          <w:t>Neurobiological effects of physical exercise</w:t>
        </w:r>
      </w:hyperlink>
      <w:r w:rsidR="006C13F2">
        <w:rPr>
          <w:rFonts w:ascii="Arial" w:hAnsi="Arial" w:cs="Arial"/>
          <w:sz w:val="24"/>
          <w:szCs w:val="24"/>
        </w:rPr>
        <w:t>)</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At rest, the </w:t>
      </w:r>
      <w:hyperlink r:id="rId90" w:tooltip="Human brain" w:history="1">
        <w:r w:rsidRPr="00752596">
          <w:rPr>
            <w:rFonts w:ascii="Arial" w:eastAsia="Times New Roman" w:hAnsi="Arial" w:cs="Arial"/>
            <w:color w:val="0B0080"/>
            <w:sz w:val="24"/>
            <w:szCs w:val="24"/>
            <w:u w:val="single"/>
          </w:rPr>
          <w:t>human brain</w:t>
        </w:r>
      </w:hyperlink>
      <w:r w:rsidRPr="00752596">
        <w:rPr>
          <w:rFonts w:ascii="Arial" w:eastAsia="Times New Roman" w:hAnsi="Arial" w:cs="Arial"/>
          <w:color w:val="222222"/>
          <w:sz w:val="24"/>
          <w:szCs w:val="24"/>
        </w:rPr>
        <w:t> receives 15% of total cardiac output, and uses 20% of the body's energy consumption. The brain is normally dependent for its high energy expenditure upon </w:t>
      </w:r>
      <w:hyperlink r:id="rId91" w:tooltip="Aerobic metabolism" w:history="1">
        <w:r w:rsidRPr="00752596">
          <w:rPr>
            <w:rFonts w:ascii="Arial" w:eastAsia="Times New Roman" w:hAnsi="Arial" w:cs="Arial"/>
            <w:color w:val="0B0080"/>
            <w:sz w:val="24"/>
            <w:szCs w:val="24"/>
            <w:u w:val="single"/>
          </w:rPr>
          <w:t>aerobic metabolism</w:t>
        </w:r>
      </w:hyperlink>
      <w:r w:rsidRPr="00752596">
        <w:rPr>
          <w:rFonts w:ascii="Arial" w:eastAsia="Times New Roman" w:hAnsi="Arial" w:cs="Arial"/>
          <w:color w:val="222222"/>
          <w:sz w:val="24"/>
          <w:szCs w:val="24"/>
        </w:rPr>
        <w:t>. The brain as a result is highly sensitive to failure of its oxygen supply with loss of consciousness occurring within six to seven seconds, with its </w:t>
      </w:r>
      <w:hyperlink r:id="rId92" w:tooltip="EEG" w:history="1">
        <w:r w:rsidRPr="00752596">
          <w:rPr>
            <w:rFonts w:ascii="Arial" w:eastAsia="Times New Roman" w:hAnsi="Arial" w:cs="Arial"/>
            <w:color w:val="0B0080"/>
            <w:sz w:val="24"/>
            <w:szCs w:val="24"/>
            <w:u w:val="single"/>
          </w:rPr>
          <w:t>EEG</w:t>
        </w:r>
      </w:hyperlink>
      <w:r w:rsidRPr="00752596">
        <w:rPr>
          <w:rFonts w:ascii="Arial" w:eastAsia="Times New Roman" w:hAnsi="Arial" w:cs="Arial"/>
          <w:color w:val="222222"/>
          <w:sz w:val="24"/>
          <w:szCs w:val="24"/>
        </w:rPr>
        <w:t> going flat in 23 seconds. Therefore, the brain's function would be disrupted if exercise affected its supply of oxygen and glucose.</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Protecting the brain from even minor disruption is important since exercise depends upon </w:t>
      </w:r>
      <w:hyperlink r:id="rId93" w:tooltip="Motor skill" w:history="1">
        <w:r w:rsidRPr="00752596">
          <w:rPr>
            <w:rFonts w:ascii="Arial" w:eastAsia="Times New Roman" w:hAnsi="Arial" w:cs="Arial"/>
            <w:color w:val="0B0080"/>
            <w:sz w:val="24"/>
            <w:szCs w:val="24"/>
            <w:u w:val="single"/>
          </w:rPr>
          <w:t>motor control</w:t>
        </w:r>
      </w:hyperlink>
      <w:r w:rsidRPr="00752596">
        <w:rPr>
          <w:rFonts w:ascii="Arial" w:eastAsia="Times New Roman" w:hAnsi="Arial" w:cs="Arial"/>
          <w:color w:val="222222"/>
          <w:sz w:val="24"/>
          <w:szCs w:val="24"/>
        </w:rPr>
        <w:t>. Because humans are bipeds, motor control is needed for keeping balance. For this reason, brain energy consumption is increased during intense physical exercise due to the demands in the motor cognition needed to control the body.</w:t>
      </w:r>
      <w:r w:rsidR="006C13F2" w:rsidRPr="00752596">
        <w:rPr>
          <w:rFonts w:ascii="Arial" w:eastAsia="Times New Roman" w:hAnsi="Arial" w:cs="Arial"/>
          <w:color w:val="222222"/>
          <w:sz w:val="24"/>
          <w:szCs w:val="24"/>
        </w:rPr>
        <w:t xml:space="preserve"> </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 xml:space="preserve">Exercise Physiologists treat a range of neurological conditions including (but not limited to): Parkinson's, Alzheimer's, Traumatic Brain Injury, Spinal </w:t>
      </w:r>
      <w:r w:rsidR="006C13F2" w:rsidRPr="00752596">
        <w:rPr>
          <w:rFonts w:ascii="Arial" w:eastAsia="Times New Roman" w:hAnsi="Arial" w:cs="Arial"/>
          <w:color w:val="222222"/>
          <w:sz w:val="24"/>
          <w:szCs w:val="24"/>
        </w:rPr>
        <w:t>Cord</w:t>
      </w:r>
      <w:r w:rsidRPr="00752596">
        <w:rPr>
          <w:rFonts w:ascii="Arial" w:eastAsia="Times New Roman" w:hAnsi="Arial" w:cs="Arial"/>
          <w:color w:val="222222"/>
          <w:sz w:val="24"/>
          <w:szCs w:val="24"/>
        </w:rPr>
        <w:t xml:space="preserve"> Injury, Cerebral Palsy and mental health conditions.</w:t>
      </w:r>
    </w:p>
    <w:p w:rsidR="006C13F2" w:rsidRDefault="006C13F2" w:rsidP="00752596">
      <w:pPr>
        <w:spacing w:before="72" w:after="0"/>
        <w:jc w:val="both"/>
        <w:outlineLvl w:val="2"/>
        <w:rPr>
          <w:rFonts w:ascii="Arial" w:eastAsia="Times New Roman" w:hAnsi="Arial" w:cs="Arial"/>
          <w:b/>
          <w:bCs/>
          <w:color w:val="000000"/>
          <w:sz w:val="24"/>
          <w:szCs w:val="24"/>
        </w:rPr>
      </w:pP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Cerebral oxygen</w:t>
      </w:r>
      <w:r w:rsidR="006C13F2">
        <w:rPr>
          <w:rFonts w:ascii="Arial" w:eastAsia="Times New Roman" w:hAnsi="Arial" w:cs="Arial"/>
          <w:b/>
          <w:bCs/>
          <w:color w:val="000000"/>
          <w:sz w:val="24"/>
          <w:szCs w:val="24"/>
        </w:rPr>
        <w:t>.</w:t>
      </w:r>
      <w:proofErr w:type="gramEnd"/>
    </w:p>
    <w:p w:rsidR="000403F8" w:rsidRPr="00752596" w:rsidRDefault="00D60908" w:rsidP="00752596">
      <w:pPr>
        <w:spacing w:before="120" w:after="120"/>
        <w:jc w:val="both"/>
        <w:rPr>
          <w:rFonts w:ascii="Arial" w:eastAsia="Times New Roman" w:hAnsi="Arial" w:cs="Arial"/>
          <w:color w:val="222222"/>
          <w:sz w:val="24"/>
          <w:szCs w:val="24"/>
        </w:rPr>
      </w:pPr>
      <w:hyperlink r:id="rId94" w:anchor="Cerebral_autoregulation" w:tooltip="Autoregulation" w:history="1">
        <w:r w:rsidR="000403F8" w:rsidRPr="00752596">
          <w:rPr>
            <w:rFonts w:ascii="Arial" w:eastAsia="Times New Roman" w:hAnsi="Arial" w:cs="Arial"/>
            <w:color w:val="0B0080"/>
            <w:sz w:val="24"/>
            <w:szCs w:val="24"/>
            <w:u w:val="single"/>
          </w:rPr>
          <w:t xml:space="preserve">Cerebral </w:t>
        </w:r>
        <w:proofErr w:type="spellStart"/>
        <w:r w:rsidR="000403F8" w:rsidRPr="00752596">
          <w:rPr>
            <w:rFonts w:ascii="Arial" w:eastAsia="Times New Roman" w:hAnsi="Arial" w:cs="Arial"/>
            <w:color w:val="0B0080"/>
            <w:sz w:val="24"/>
            <w:szCs w:val="24"/>
            <w:u w:val="single"/>
          </w:rPr>
          <w:t>autoregulation</w:t>
        </w:r>
        <w:proofErr w:type="spellEnd"/>
      </w:hyperlink>
      <w:r w:rsidR="000403F8" w:rsidRPr="00752596">
        <w:rPr>
          <w:rFonts w:ascii="Arial" w:eastAsia="Times New Roman" w:hAnsi="Arial" w:cs="Arial"/>
          <w:color w:val="222222"/>
          <w:sz w:val="24"/>
          <w:szCs w:val="24"/>
        </w:rPr>
        <w:t xml:space="preserve"> usually ensures the brain has priority to cardiac output, though this is impaired slightly by exhaustive exercise. During </w:t>
      </w:r>
      <w:proofErr w:type="spellStart"/>
      <w:r w:rsidR="000403F8" w:rsidRPr="00752596">
        <w:rPr>
          <w:rFonts w:ascii="Arial" w:eastAsia="Times New Roman" w:hAnsi="Arial" w:cs="Arial"/>
          <w:color w:val="222222"/>
          <w:sz w:val="24"/>
          <w:szCs w:val="24"/>
        </w:rPr>
        <w:t>submaximal</w:t>
      </w:r>
      <w:proofErr w:type="spellEnd"/>
      <w:r w:rsidR="000403F8" w:rsidRPr="00752596">
        <w:rPr>
          <w:rFonts w:ascii="Arial" w:eastAsia="Times New Roman" w:hAnsi="Arial" w:cs="Arial"/>
          <w:color w:val="222222"/>
          <w:sz w:val="24"/>
          <w:szCs w:val="24"/>
        </w:rPr>
        <w:t xml:space="preserve"> exercise, cardiac output increases and cerebral blood flow increases beyond the brain’s oxygen needs. However, this is not the case for continuous maximal exertion: "Maximal exercise is, despite the increase in capillary oxygenation [in the brain], associated with a reduced mitochondrial O</w:t>
      </w:r>
      <w:r w:rsidR="000403F8" w:rsidRPr="00752596">
        <w:rPr>
          <w:rFonts w:ascii="Arial" w:eastAsia="Times New Roman" w:hAnsi="Arial" w:cs="Arial"/>
          <w:color w:val="222222"/>
          <w:sz w:val="24"/>
          <w:szCs w:val="24"/>
          <w:vertAlign w:val="subscript"/>
        </w:rPr>
        <w:t>2</w:t>
      </w:r>
      <w:r w:rsidR="000403F8" w:rsidRPr="00752596">
        <w:rPr>
          <w:rFonts w:ascii="Arial" w:eastAsia="Times New Roman" w:hAnsi="Arial" w:cs="Arial"/>
          <w:color w:val="222222"/>
          <w:sz w:val="24"/>
          <w:szCs w:val="24"/>
        </w:rPr>
        <w:t xml:space="preserve"> content during whole body exercise" The </w:t>
      </w:r>
      <w:proofErr w:type="spellStart"/>
      <w:r w:rsidR="000403F8" w:rsidRPr="00752596">
        <w:rPr>
          <w:rFonts w:ascii="Arial" w:eastAsia="Times New Roman" w:hAnsi="Arial" w:cs="Arial"/>
          <w:color w:val="222222"/>
          <w:sz w:val="24"/>
          <w:szCs w:val="24"/>
        </w:rPr>
        <w:t>autoregulation</w:t>
      </w:r>
      <w:proofErr w:type="spellEnd"/>
      <w:r w:rsidR="000403F8" w:rsidRPr="00752596">
        <w:rPr>
          <w:rFonts w:ascii="Arial" w:eastAsia="Times New Roman" w:hAnsi="Arial" w:cs="Arial"/>
          <w:color w:val="222222"/>
          <w:sz w:val="24"/>
          <w:szCs w:val="24"/>
        </w:rPr>
        <w:t xml:space="preserve"> of the brain’s blood supply is impaired particularly in warm environments</w:t>
      </w:r>
      <w:r w:rsidR="006C13F2">
        <w:rPr>
          <w:rFonts w:ascii="Arial" w:eastAsia="Times New Roman" w:hAnsi="Arial" w:cs="Arial"/>
          <w:color w:val="222222"/>
          <w:sz w:val="24"/>
          <w:szCs w:val="24"/>
        </w:rPr>
        <w:t>.</w:t>
      </w: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Glucose</w:t>
      </w:r>
      <w:r w:rsidR="006C13F2">
        <w:rPr>
          <w:rFonts w:ascii="Arial" w:eastAsia="Times New Roman" w:hAnsi="Arial" w:cs="Arial"/>
          <w:color w:val="54595D"/>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 xml:space="preserve">In adults, exercise depletes the plasma glucose available to the brain: short intense exercise (35 min </w:t>
      </w:r>
      <w:proofErr w:type="spellStart"/>
      <w:r w:rsidRPr="00752596">
        <w:rPr>
          <w:rFonts w:ascii="Arial" w:eastAsia="Times New Roman" w:hAnsi="Arial" w:cs="Arial"/>
          <w:color w:val="222222"/>
          <w:sz w:val="24"/>
          <w:szCs w:val="24"/>
        </w:rPr>
        <w:t>ergometer</w:t>
      </w:r>
      <w:proofErr w:type="spellEnd"/>
      <w:r w:rsidRPr="00752596">
        <w:rPr>
          <w:rFonts w:ascii="Arial" w:eastAsia="Times New Roman" w:hAnsi="Arial" w:cs="Arial"/>
          <w:color w:val="222222"/>
          <w:sz w:val="24"/>
          <w:szCs w:val="24"/>
        </w:rPr>
        <w:t xml:space="preserve"> cycling) can reduce brain glucose uptake by 32%.</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At rest, energy for the adult brain is normally provided by glucose but the brain has a compensatory capacity to replace some of this with </w:t>
      </w:r>
      <w:hyperlink r:id="rId95" w:tooltip="Lactic acid" w:history="1">
        <w:r w:rsidRPr="00752596">
          <w:rPr>
            <w:rFonts w:ascii="Arial" w:eastAsia="Times New Roman" w:hAnsi="Arial" w:cs="Arial"/>
            <w:color w:val="0B0080"/>
            <w:sz w:val="24"/>
            <w:szCs w:val="24"/>
            <w:u w:val="single"/>
          </w:rPr>
          <w:t>lactate</w:t>
        </w:r>
      </w:hyperlink>
      <w:r w:rsidRPr="00752596">
        <w:rPr>
          <w:rFonts w:ascii="Arial" w:eastAsia="Times New Roman" w:hAnsi="Arial" w:cs="Arial"/>
          <w:color w:val="222222"/>
          <w:sz w:val="24"/>
          <w:szCs w:val="24"/>
        </w:rPr>
        <w:t xml:space="preserve">. Research suggests that this </w:t>
      </w:r>
      <w:r w:rsidRPr="00752596">
        <w:rPr>
          <w:rFonts w:ascii="Arial" w:eastAsia="Times New Roman" w:hAnsi="Arial" w:cs="Arial"/>
          <w:color w:val="222222"/>
          <w:sz w:val="24"/>
          <w:szCs w:val="24"/>
        </w:rPr>
        <w:lastRenderedPageBreak/>
        <w:t>can be raised, when a person rests in a </w:t>
      </w:r>
      <w:hyperlink r:id="rId96" w:tooltip="Positron emission tomography" w:history="1">
        <w:r w:rsidRPr="00752596">
          <w:rPr>
            <w:rFonts w:ascii="Arial" w:eastAsia="Times New Roman" w:hAnsi="Arial" w:cs="Arial"/>
            <w:color w:val="0B0080"/>
            <w:sz w:val="24"/>
            <w:szCs w:val="24"/>
            <w:u w:val="single"/>
          </w:rPr>
          <w:t>brain scanner</w:t>
        </w:r>
      </w:hyperlink>
      <w:r w:rsidRPr="00752596">
        <w:rPr>
          <w:rFonts w:ascii="Arial" w:eastAsia="Times New Roman" w:hAnsi="Arial" w:cs="Arial"/>
          <w:color w:val="222222"/>
          <w:sz w:val="24"/>
          <w:szCs w:val="24"/>
        </w:rPr>
        <w:t>, to about 17%</w:t>
      </w:r>
      <w:r w:rsidR="006C13F2">
        <w:rPr>
          <w:rFonts w:ascii="Arial" w:eastAsia="Times New Roman" w:hAnsi="Arial" w:cs="Arial"/>
          <w:color w:val="222222"/>
          <w:sz w:val="24"/>
          <w:szCs w:val="24"/>
        </w:rPr>
        <w:t>,</w:t>
      </w:r>
      <w:r w:rsidRPr="00752596">
        <w:rPr>
          <w:rFonts w:ascii="Arial" w:eastAsia="Times New Roman" w:hAnsi="Arial" w:cs="Arial"/>
          <w:color w:val="222222"/>
          <w:sz w:val="24"/>
          <w:szCs w:val="24"/>
        </w:rPr>
        <w:t> with a higher percentage of 25% occurring during </w:t>
      </w:r>
      <w:hyperlink r:id="rId97" w:tooltip="Hypoglycemia" w:history="1">
        <w:r w:rsidRPr="00752596">
          <w:rPr>
            <w:rFonts w:ascii="Arial" w:eastAsia="Times New Roman" w:hAnsi="Arial" w:cs="Arial"/>
            <w:color w:val="0B0080"/>
            <w:sz w:val="24"/>
            <w:szCs w:val="24"/>
            <w:u w:val="single"/>
          </w:rPr>
          <w:t>hypoglycemia</w:t>
        </w:r>
      </w:hyperlink>
      <w:r w:rsidRPr="00752596">
        <w:rPr>
          <w:rFonts w:ascii="Arial" w:eastAsia="Times New Roman" w:hAnsi="Arial" w:cs="Arial"/>
          <w:color w:val="222222"/>
          <w:sz w:val="24"/>
          <w:szCs w:val="24"/>
        </w:rPr>
        <w:t>. During intense exercise, lactate has been estimated to provide a third of the brain’s energy needs. There is evidence that the brain might, however, in spite of these alternative sources of energy, still suffer an energy crisis since IL-6 (a sign of metabolic stress) is released during exercise from the brain.</w:t>
      </w:r>
      <w:r w:rsidR="006C13F2" w:rsidRPr="00752596">
        <w:rPr>
          <w:rFonts w:ascii="Arial" w:eastAsia="Times New Roman" w:hAnsi="Arial" w:cs="Arial"/>
          <w:color w:val="222222"/>
          <w:sz w:val="24"/>
          <w:szCs w:val="24"/>
        </w:rPr>
        <w:t xml:space="preserve"> </w:t>
      </w: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Hyperthermia</w:t>
      </w:r>
      <w:r w:rsidR="006C13F2">
        <w:rPr>
          <w:rFonts w:ascii="Arial" w:eastAsia="Times New Roman" w:hAnsi="Arial" w:cs="Arial"/>
          <w:b/>
          <w:bCs/>
          <w:color w:val="000000"/>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Humans use sweat thermoregulation for body heat removal, particularly to remove the heat produced during exercise. Moderate dehydration as a consequence of exercise and heat is reported to impair cognition. These impairments can start after body mass lost that is greater than 1%. Cognitive impairment, particularly due to heat and exercise is likely to be due to loss of integrity to the blood brain barrier</w:t>
      </w:r>
      <w:r w:rsidR="006C13F2">
        <w:rPr>
          <w:rFonts w:ascii="Arial" w:eastAsia="Times New Roman" w:hAnsi="Arial" w:cs="Arial"/>
          <w:color w:val="222222"/>
          <w:sz w:val="24"/>
          <w:szCs w:val="24"/>
        </w:rPr>
        <w:t>.</w:t>
      </w:r>
      <w:r w:rsidRPr="00752596">
        <w:rPr>
          <w:rFonts w:ascii="Arial" w:eastAsia="Times New Roman" w:hAnsi="Arial" w:cs="Arial"/>
          <w:color w:val="222222"/>
          <w:sz w:val="24"/>
          <w:szCs w:val="24"/>
        </w:rPr>
        <w:t> Hyperthermia also can lower cerebral blood flow, and raise brain temperature.</w:t>
      </w:r>
      <w:r w:rsidR="006C13F2" w:rsidRPr="00752596">
        <w:rPr>
          <w:rFonts w:ascii="Arial" w:eastAsia="Times New Roman" w:hAnsi="Arial" w:cs="Arial"/>
          <w:color w:val="222222"/>
          <w:sz w:val="24"/>
          <w:szCs w:val="24"/>
        </w:rPr>
        <w:t xml:space="preserve"> </w:t>
      </w:r>
    </w:p>
    <w:p w:rsidR="000403F8" w:rsidRPr="006C13F2" w:rsidRDefault="000403F8" w:rsidP="00752596">
      <w:pPr>
        <w:pBdr>
          <w:bottom w:val="single" w:sz="6" w:space="0" w:color="A2A9B1"/>
        </w:pBdr>
        <w:spacing w:before="240" w:after="60"/>
        <w:jc w:val="both"/>
        <w:outlineLvl w:val="1"/>
        <w:rPr>
          <w:rFonts w:ascii="Arial" w:eastAsia="Times New Roman" w:hAnsi="Arial" w:cs="Arial"/>
          <w:b/>
          <w:color w:val="000000"/>
          <w:sz w:val="24"/>
          <w:szCs w:val="24"/>
        </w:rPr>
      </w:pPr>
      <w:proofErr w:type="gramStart"/>
      <w:r w:rsidRPr="006C13F2">
        <w:rPr>
          <w:rFonts w:ascii="Arial" w:eastAsia="Times New Roman" w:hAnsi="Arial" w:cs="Arial"/>
          <w:b/>
          <w:color w:val="000000"/>
          <w:sz w:val="24"/>
          <w:szCs w:val="24"/>
        </w:rPr>
        <w:t>Fatigue</w:t>
      </w:r>
      <w:r w:rsidR="006C13F2" w:rsidRPr="006C13F2">
        <w:rPr>
          <w:rFonts w:ascii="Arial" w:eastAsia="Times New Roman" w:hAnsi="Arial" w:cs="Arial"/>
          <w:b/>
          <w:color w:val="000000"/>
          <w:sz w:val="24"/>
          <w:szCs w:val="24"/>
        </w:rPr>
        <w:t>.</w:t>
      </w:r>
      <w:proofErr w:type="gramEnd"/>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Intense activity</w:t>
      </w:r>
      <w:r w:rsidR="006C13F2">
        <w:rPr>
          <w:rFonts w:ascii="Arial" w:eastAsia="Times New Roman" w:hAnsi="Arial" w:cs="Arial"/>
          <w:color w:val="54595D"/>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Researchers once attributed fatigue to a build-up of lactic acid in muscles. However, this is no longer believed. Rather, lactate may stop muscle fatigue by keeping muscles fully responding to nerve signals. The available oxygen and energy supply, and disturbances of muscle ion homeostasis are the main factor determining exercise performance, at least during brief very intense exercise.</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Each </w:t>
      </w:r>
      <w:hyperlink r:id="rId98" w:anchor="Skeletal_muscle_contractions" w:tooltip="Muscle contraction" w:history="1">
        <w:r w:rsidRPr="00752596">
          <w:rPr>
            <w:rFonts w:ascii="Arial" w:eastAsia="Times New Roman" w:hAnsi="Arial" w:cs="Arial"/>
            <w:color w:val="0B0080"/>
            <w:sz w:val="24"/>
            <w:szCs w:val="24"/>
            <w:u w:val="single"/>
          </w:rPr>
          <w:t>muscle contraction</w:t>
        </w:r>
      </w:hyperlink>
      <w:r w:rsidRPr="00752596">
        <w:rPr>
          <w:rFonts w:ascii="Arial" w:eastAsia="Times New Roman" w:hAnsi="Arial" w:cs="Arial"/>
          <w:color w:val="222222"/>
          <w:sz w:val="24"/>
          <w:szCs w:val="24"/>
        </w:rPr>
        <w:t> involves an </w:t>
      </w:r>
      <w:hyperlink r:id="rId99" w:tooltip="Action potential" w:history="1">
        <w:r w:rsidRPr="00752596">
          <w:rPr>
            <w:rFonts w:ascii="Arial" w:eastAsia="Times New Roman" w:hAnsi="Arial" w:cs="Arial"/>
            <w:color w:val="0B0080"/>
            <w:sz w:val="24"/>
            <w:szCs w:val="24"/>
            <w:u w:val="single"/>
          </w:rPr>
          <w:t>action potential</w:t>
        </w:r>
      </w:hyperlink>
      <w:r w:rsidRPr="00752596">
        <w:rPr>
          <w:rFonts w:ascii="Arial" w:eastAsia="Times New Roman" w:hAnsi="Arial" w:cs="Arial"/>
          <w:color w:val="222222"/>
          <w:sz w:val="24"/>
          <w:szCs w:val="24"/>
        </w:rPr>
        <w:t> that activates voltage sensors, and so releases </w:t>
      </w:r>
      <w:hyperlink r:id="rId100" w:tooltip="Voltage-dependent calcium channel" w:history="1">
        <w:r w:rsidRPr="00752596">
          <w:rPr>
            <w:rFonts w:ascii="Arial" w:eastAsia="Times New Roman" w:hAnsi="Arial" w:cs="Arial"/>
            <w:color w:val="0B0080"/>
            <w:sz w:val="24"/>
            <w:szCs w:val="24"/>
            <w:u w:val="single"/>
          </w:rPr>
          <w:t>Ca</w:t>
        </w:r>
        <w:r w:rsidRPr="00752596">
          <w:rPr>
            <w:rFonts w:ascii="Arial" w:eastAsia="Times New Roman" w:hAnsi="Arial" w:cs="Arial"/>
            <w:color w:val="0B0080"/>
            <w:sz w:val="24"/>
            <w:szCs w:val="24"/>
            <w:u w:val="single"/>
            <w:vertAlign w:val="superscript"/>
          </w:rPr>
          <w:t>2+</w:t>
        </w:r>
        <w:r w:rsidRPr="00752596">
          <w:rPr>
            <w:rFonts w:ascii="Arial" w:eastAsia="Times New Roman" w:hAnsi="Arial" w:cs="Arial"/>
            <w:color w:val="0B0080"/>
            <w:sz w:val="24"/>
            <w:szCs w:val="24"/>
            <w:u w:val="single"/>
          </w:rPr>
          <w:t> ions</w:t>
        </w:r>
      </w:hyperlink>
      <w:r w:rsidRPr="00752596">
        <w:rPr>
          <w:rFonts w:ascii="Arial" w:eastAsia="Times New Roman" w:hAnsi="Arial" w:cs="Arial"/>
          <w:color w:val="222222"/>
          <w:sz w:val="24"/>
          <w:szCs w:val="24"/>
        </w:rPr>
        <w:t> from the </w:t>
      </w:r>
      <w:hyperlink r:id="rId101" w:tooltip="Muscle fibre" w:history="1">
        <w:r w:rsidRPr="00752596">
          <w:rPr>
            <w:rFonts w:ascii="Arial" w:eastAsia="Times New Roman" w:hAnsi="Arial" w:cs="Arial"/>
            <w:color w:val="0B0080"/>
            <w:sz w:val="24"/>
            <w:szCs w:val="24"/>
            <w:u w:val="single"/>
          </w:rPr>
          <w:t xml:space="preserve">muscle </w:t>
        </w:r>
        <w:proofErr w:type="spellStart"/>
        <w:r w:rsidRPr="00752596">
          <w:rPr>
            <w:rFonts w:ascii="Arial" w:eastAsia="Times New Roman" w:hAnsi="Arial" w:cs="Arial"/>
            <w:color w:val="0B0080"/>
            <w:sz w:val="24"/>
            <w:szCs w:val="24"/>
            <w:u w:val="single"/>
          </w:rPr>
          <w:t>fibre</w:t>
        </w:r>
      </w:hyperlink>
      <w:r w:rsidRPr="00752596">
        <w:rPr>
          <w:rFonts w:ascii="Arial" w:eastAsia="Times New Roman" w:hAnsi="Arial" w:cs="Arial"/>
          <w:color w:val="222222"/>
          <w:sz w:val="24"/>
          <w:szCs w:val="24"/>
        </w:rPr>
        <w:t>’s</w:t>
      </w:r>
      <w:proofErr w:type="spellEnd"/>
      <w:r w:rsidRPr="00752596">
        <w:rPr>
          <w:rFonts w:ascii="Arial" w:eastAsia="Times New Roman" w:hAnsi="Arial" w:cs="Arial"/>
          <w:color w:val="222222"/>
          <w:sz w:val="24"/>
          <w:szCs w:val="24"/>
        </w:rPr>
        <w:t>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"https://en.wikipedia.org/wiki/Sarcoplasmic_reticulum" \l "Sarcoplasmic_reticulum" \o "Sarcoplasmic reticulum"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sarcoplasmic</w:t>
      </w:r>
      <w:proofErr w:type="spellEnd"/>
      <w:r w:rsidRPr="00752596">
        <w:rPr>
          <w:rFonts w:ascii="Arial" w:eastAsia="Times New Roman" w:hAnsi="Arial" w:cs="Arial"/>
          <w:color w:val="0B0080"/>
          <w:sz w:val="24"/>
          <w:szCs w:val="24"/>
          <w:u w:val="single"/>
        </w:rPr>
        <w:t xml:space="preserve"> reticulum</w:t>
      </w:r>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The action potentials that cause this also require ion changes: </w:t>
      </w:r>
      <w:hyperlink r:id="rId102" w:anchor="Voltage-gated" w:tooltip="Sodium channel" w:history="1">
        <w:r w:rsidRPr="00752596">
          <w:rPr>
            <w:rFonts w:ascii="Arial" w:eastAsia="Times New Roman" w:hAnsi="Arial" w:cs="Arial"/>
            <w:color w:val="0B0080"/>
            <w:sz w:val="24"/>
            <w:szCs w:val="24"/>
            <w:u w:val="single"/>
          </w:rPr>
          <w:t>Na influxes</w:t>
        </w:r>
      </w:hyperlink>
      <w:r w:rsidRPr="00752596">
        <w:rPr>
          <w:rFonts w:ascii="Arial" w:eastAsia="Times New Roman" w:hAnsi="Arial" w:cs="Arial"/>
          <w:color w:val="222222"/>
          <w:sz w:val="24"/>
          <w:szCs w:val="24"/>
        </w:rPr>
        <w:t> during the </w:t>
      </w:r>
      <w:hyperlink r:id="rId103" w:tooltip="Depolarization" w:history="1">
        <w:r w:rsidRPr="00752596">
          <w:rPr>
            <w:rFonts w:ascii="Arial" w:eastAsia="Times New Roman" w:hAnsi="Arial" w:cs="Arial"/>
            <w:color w:val="0B0080"/>
            <w:sz w:val="24"/>
            <w:szCs w:val="24"/>
            <w:u w:val="single"/>
          </w:rPr>
          <w:t>depolarization</w:t>
        </w:r>
      </w:hyperlink>
      <w:r w:rsidRPr="00752596">
        <w:rPr>
          <w:rFonts w:ascii="Arial" w:eastAsia="Times New Roman" w:hAnsi="Arial" w:cs="Arial"/>
          <w:color w:val="222222"/>
          <w:sz w:val="24"/>
          <w:szCs w:val="24"/>
        </w:rPr>
        <w:t> phase and K effluxes for the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"https://en.wikipedia.org/wiki/Repolarization" \o "Repolarization"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repolarization</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phase.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"https://en.wikipedia.org/wiki/Chloride_channel" \o "Chloride channel"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Cl</w:t>
      </w:r>
      <w:proofErr w:type="spellEnd"/>
      <w:r w:rsidRPr="00752596">
        <w:rPr>
          <w:rFonts w:ascii="Arial" w:eastAsia="Times New Roman" w:hAnsi="Arial" w:cs="Arial"/>
          <w:color w:val="0B0080"/>
          <w:sz w:val="24"/>
          <w:szCs w:val="24"/>
          <w:u w:val="single"/>
          <w:vertAlign w:val="superscript"/>
        </w:rPr>
        <w:t>−</w:t>
      </w:r>
      <w:r w:rsidRPr="00752596">
        <w:rPr>
          <w:rFonts w:ascii="Arial" w:eastAsia="Times New Roman" w:hAnsi="Arial" w:cs="Arial"/>
          <w:color w:val="0B0080"/>
          <w:sz w:val="24"/>
          <w:szCs w:val="24"/>
          <w:u w:val="single"/>
        </w:rPr>
        <w:t> ions</w:t>
      </w:r>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xml:space="preserve"> also diffuse into the </w:t>
      </w:r>
      <w:proofErr w:type="spellStart"/>
      <w:r w:rsidRPr="00752596">
        <w:rPr>
          <w:rFonts w:ascii="Arial" w:eastAsia="Times New Roman" w:hAnsi="Arial" w:cs="Arial"/>
          <w:color w:val="222222"/>
          <w:sz w:val="24"/>
          <w:szCs w:val="24"/>
        </w:rPr>
        <w:t>sarcoplasm</w:t>
      </w:r>
      <w:proofErr w:type="spellEnd"/>
      <w:r w:rsidRPr="00752596">
        <w:rPr>
          <w:rFonts w:ascii="Arial" w:eastAsia="Times New Roman" w:hAnsi="Arial" w:cs="Arial"/>
          <w:color w:val="222222"/>
          <w:sz w:val="24"/>
          <w:szCs w:val="24"/>
        </w:rPr>
        <w:t xml:space="preserve"> to aid the </w:t>
      </w:r>
      <w:proofErr w:type="spellStart"/>
      <w:r w:rsidRPr="00752596">
        <w:rPr>
          <w:rFonts w:ascii="Arial" w:eastAsia="Times New Roman" w:hAnsi="Arial" w:cs="Arial"/>
          <w:color w:val="222222"/>
          <w:sz w:val="24"/>
          <w:szCs w:val="24"/>
        </w:rPr>
        <w:t>repolarization</w:t>
      </w:r>
      <w:proofErr w:type="spellEnd"/>
      <w:r w:rsidRPr="00752596">
        <w:rPr>
          <w:rFonts w:ascii="Arial" w:eastAsia="Times New Roman" w:hAnsi="Arial" w:cs="Arial"/>
          <w:color w:val="222222"/>
          <w:sz w:val="24"/>
          <w:szCs w:val="24"/>
        </w:rPr>
        <w:t xml:space="preserve"> phase. During intense muscle contraction, the ion pumps that maintain homeostasis of these ions are inactivated and this (with other ion related disruption) causes ionic disturbances. This causes cellular membrane depolarization, </w:t>
      </w:r>
      <w:proofErr w:type="spellStart"/>
      <w:r w:rsidRPr="00752596">
        <w:rPr>
          <w:rFonts w:ascii="Arial" w:eastAsia="Times New Roman" w:hAnsi="Arial" w:cs="Arial"/>
          <w:color w:val="222222"/>
          <w:sz w:val="24"/>
          <w:szCs w:val="24"/>
        </w:rPr>
        <w:t>inexcitability</w:t>
      </w:r>
      <w:proofErr w:type="spellEnd"/>
      <w:r w:rsidRPr="00752596">
        <w:rPr>
          <w:rFonts w:ascii="Arial" w:eastAsia="Times New Roman" w:hAnsi="Arial" w:cs="Arial"/>
          <w:color w:val="222222"/>
          <w:sz w:val="24"/>
          <w:szCs w:val="24"/>
        </w:rPr>
        <w:t>, and so muscle weakness. </w:t>
      </w:r>
      <w:proofErr w:type="gramStart"/>
      <w:r w:rsidRPr="00752596">
        <w:rPr>
          <w:rFonts w:ascii="Arial" w:eastAsia="Times New Roman" w:hAnsi="Arial" w:cs="Arial"/>
          <w:color w:val="222222"/>
          <w:sz w:val="24"/>
          <w:szCs w:val="24"/>
        </w:rPr>
        <w:t>Ca</w:t>
      </w:r>
      <w:r w:rsidRPr="00752596">
        <w:rPr>
          <w:rFonts w:ascii="Arial" w:eastAsia="Times New Roman" w:hAnsi="Arial" w:cs="Arial"/>
          <w:color w:val="222222"/>
          <w:sz w:val="24"/>
          <w:szCs w:val="24"/>
          <w:vertAlign w:val="superscript"/>
        </w:rPr>
        <w:t>2+</w:t>
      </w:r>
      <w:r w:rsidRPr="00752596">
        <w:rPr>
          <w:rFonts w:ascii="Arial" w:eastAsia="Times New Roman" w:hAnsi="Arial" w:cs="Arial"/>
          <w:color w:val="222222"/>
          <w:sz w:val="24"/>
          <w:szCs w:val="24"/>
        </w:rPr>
        <w:t> leakage from type 1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"https://en.wikipedia.org/wiki/Ryanodine_receptor" \o "Ryanodine receptor"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ryanodine</w:t>
      </w:r>
      <w:proofErr w:type="spellEnd"/>
      <w:r w:rsidRPr="00752596">
        <w:rPr>
          <w:rFonts w:ascii="Arial" w:eastAsia="Times New Roman" w:hAnsi="Arial" w:cs="Arial"/>
          <w:color w:val="0B0080"/>
          <w:sz w:val="24"/>
          <w:szCs w:val="24"/>
          <w:u w:val="single"/>
        </w:rPr>
        <w:t xml:space="preserve"> receptor</w:t>
      </w:r>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channels has</w:t>
      </w:r>
      <w:proofErr w:type="gramEnd"/>
      <w:r w:rsidRPr="00752596">
        <w:rPr>
          <w:rFonts w:ascii="Arial" w:eastAsia="Times New Roman" w:hAnsi="Arial" w:cs="Arial"/>
          <w:color w:val="222222"/>
          <w:sz w:val="24"/>
          <w:szCs w:val="24"/>
        </w:rPr>
        <w:t xml:space="preserve"> also been identified with fatigue.</w:t>
      </w:r>
      <w:r w:rsidR="006C13F2" w:rsidRPr="00752596">
        <w:rPr>
          <w:rFonts w:ascii="Arial" w:eastAsia="Times New Roman" w:hAnsi="Arial" w:cs="Arial"/>
          <w:color w:val="222222"/>
          <w:sz w:val="24"/>
          <w:szCs w:val="24"/>
        </w:rPr>
        <w:t xml:space="preserve"> </w:t>
      </w:r>
    </w:p>
    <w:p w:rsidR="000403F8" w:rsidRPr="00752596" w:rsidRDefault="000403F8" w:rsidP="00752596">
      <w:pPr>
        <w:shd w:val="clear" w:color="auto" w:fill="F8F9FA"/>
        <w:spacing w:after="0"/>
        <w:jc w:val="both"/>
        <w:rPr>
          <w:rFonts w:ascii="Arial" w:eastAsia="Times New Roman" w:hAnsi="Arial" w:cs="Arial"/>
          <w:color w:val="222222"/>
          <w:sz w:val="24"/>
          <w:szCs w:val="24"/>
        </w:rPr>
      </w:pP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Endurance failure</w:t>
      </w:r>
      <w:r w:rsidR="006C13F2">
        <w:rPr>
          <w:rFonts w:ascii="Arial" w:eastAsia="Times New Roman" w:hAnsi="Arial" w:cs="Arial"/>
          <w:color w:val="54595D"/>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After intense prolonged exercise, there can be a collapse in body </w:t>
      </w:r>
      <w:hyperlink r:id="rId104" w:tooltip="Human homeostasis" w:history="1">
        <w:r w:rsidRPr="00752596">
          <w:rPr>
            <w:rFonts w:ascii="Arial" w:eastAsia="Times New Roman" w:hAnsi="Arial" w:cs="Arial"/>
            <w:color w:val="0B0080"/>
            <w:sz w:val="24"/>
            <w:szCs w:val="24"/>
            <w:u w:val="single"/>
          </w:rPr>
          <w:t>homeostasis</w:t>
        </w:r>
      </w:hyperlink>
      <w:r w:rsidRPr="00752596">
        <w:rPr>
          <w:rFonts w:ascii="Arial" w:eastAsia="Times New Roman" w:hAnsi="Arial" w:cs="Arial"/>
          <w:color w:val="222222"/>
          <w:sz w:val="24"/>
          <w:szCs w:val="24"/>
        </w:rPr>
        <w:t>. Some famous examples include:</w:t>
      </w:r>
    </w:p>
    <w:p w:rsidR="000403F8" w:rsidRPr="00752596" w:rsidRDefault="00D60908" w:rsidP="00752596">
      <w:pPr>
        <w:numPr>
          <w:ilvl w:val="0"/>
          <w:numId w:val="3"/>
        </w:numPr>
        <w:spacing w:before="100" w:beforeAutospacing="1" w:after="24"/>
        <w:ind w:left="384"/>
        <w:jc w:val="both"/>
        <w:rPr>
          <w:rFonts w:ascii="Arial" w:eastAsia="Times New Roman" w:hAnsi="Arial" w:cs="Arial"/>
          <w:color w:val="222222"/>
          <w:sz w:val="24"/>
          <w:szCs w:val="24"/>
        </w:rPr>
      </w:pPr>
      <w:hyperlink r:id="rId105" w:tooltip="Dorando Pietri" w:history="1">
        <w:proofErr w:type="spellStart"/>
        <w:r w:rsidR="000403F8" w:rsidRPr="00752596">
          <w:rPr>
            <w:rFonts w:ascii="Arial" w:eastAsia="Times New Roman" w:hAnsi="Arial" w:cs="Arial"/>
            <w:color w:val="0B0080"/>
            <w:sz w:val="24"/>
            <w:szCs w:val="24"/>
            <w:u w:val="single"/>
          </w:rPr>
          <w:t>Dorando</w:t>
        </w:r>
        <w:proofErr w:type="spellEnd"/>
        <w:r w:rsidR="000403F8" w:rsidRPr="00752596">
          <w:rPr>
            <w:rFonts w:ascii="Arial" w:eastAsia="Times New Roman" w:hAnsi="Arial" w:cs="Arial"/>
            <w:color w:val="0B0080"/>
            <w:sz w:val="24"/>
            <w:szCs w:val="24"/>
            <w:u w:val="single"/>
          </w:rPr>
          <w:t xml:space="preserve"> </w:t>
        </w:r>
        <w:proofErr w:type="spellStart"/>
        <w:r w:rsidR="000403F8" w:rsidRPr="00752596">
          <w:rPr>
            <w:rFonts w:ascii="Arial" w:eastAsia="Times New Roman" w:hAnsi="Arial" w:cs="Arial"/>
            <w:color w:val="0B0080"/>
            <w:sz w:val="24"/>
            <w:szCs w:val="24"/>
            <w:u w:val="single"/>
          </w:rPr>
          <w:t>Pietri</w:t>
        </w:r>
        <w:proofErr w:type="spellEnd"/>
      </w:hyperlink>
      <w:r w:rsidR="000403F8" w:rsidRPr="00752596">
        <w:rPr>
          <w:rFonts w:ascii="Arial" w:eastAsia="Times New Roman" w:hAnsi="Arial" w:cs="Arial"/>
          <w:color w:val="222222"/>
          <w:sz w:val="24"/>
          <w:szCs w:val="24"/>
        </w:rPr>
        <w:t> in the </w:t>
      </w:r>
      <w:hyperlink r:id="rId106" w:tooltip="1908 Summer Olympics" w:history="1">
        <w:r w:rsidR="000403F8" w:rsidRPr="00752596">
          <w:rPr>
            <w:rFonts w:ascii="Arial" w:eastAsia="Times New Roman" w:hAnsi="Arial" w:cs="Arial"/>
            <w:color w:val="0B0080"/>
            <w:sz w:val="24"/>
            <w:szCs w:val="24"/>
            <w:u w:val="single"/>
          </w:rPr>
          <w:t>1908 Summer Olympic</w:t>
        </w:r>
      </w:hyperlink>
      <w:r w:rsidR="000403F8" w:rsidRPr="00752596">
        <w:rPr>
          <w:rFonts w:ascii="Arial" w:eastAsia="Times New Roman" w:hAnsi="Arial" w:cs="Arial"/>
          <w:color w:val="222222"/>
          <w:sz w:val="24"/>
          <w:szCs w:val="24"/>
        </w:rPr>
        <w:t> </w:t>
      </w:r>
      <w:hyperlink r:id="rId107" w:tooltip="Athletics at the 1908 Summer Olympics – Men's marathon" w:history="1">
        <w:r w:rsidR="000403F8" w:rsidRPr="00752596">
          <w:rPr>
            <w:rFonts w:ascii="Arial" w:eastAsia="Times New Roman" w:hAnsi="Arial" w:cs="Arial"/>
            <w:color w:val="0B0080"/>
            <w:sz w:val="24"/>
            <w:szCs w:val="24"/>
            <w:u w:val="single"/>
          </w:rPr>
          <w:t>men’s marathon</w:t>
        </w:r>
      </w:hyperlink>
      <w:r w:rsidR="000403F8" w:rsidRPr="00752596">
        <w:rPr>
          <w:rFonts w:ascii="Arial" w:eastAsia="Times New Roman" w:hAnsi="Arial" w:cs="Arial"/>
          <w:color w:val="222222"/>
          <w:sz w:val="24"/>
          <w:szCs w:val="24"/>
        </w:rPr>
        <w:t> ran the wrong way and collapsed several times.</w:t>
      </w:r>
    </w:p>
    <w:p w:rsidR="000403F8" w:rsidRPr="00752596" w:rsidRDefault="00D60908" w:rsidP="00752596">
      <w:pPr>
        <w:numPr>
          <w:ilvl w:val="0"/>
          <w:numId w:val="3"/>
        </w:numPr>
        <w:spacing w:before="100" w:beforeAutospacing="1" w:after="24"/>
        <w:ind w:left="384"/>
        <w:jc w:val="both"/>
        <w:rPr>
          <w:rFonts w:ascii="Arial" w:eastAsia="Times New Roman" w:hAnsi="Arial" w:cs="Arial"/>
          <w:color w:val="222222"/>
          <w:sz w:val="24"/>
          <w:szCs w:val="24"/>
        </w:rPr>
      </w:pPr>
      <w:hyperlink r:id="rId108" w:tooltip="James Peters (athlete)" w:history="1">
        <w:r w:rsidR="000403F8" w:rsidRPr="00752596">
          <w:rPr>
            <w:rFonts w:ascii="Arial" w:eastAsia="Times New Roman" w:hAnsi="Arial" w:cs="Arial"/>
            <w:color w:val="0B0080"/>
            <w:sz w:val="24"/>
            <w:szCs w:val="24"/>
            <w:u w:val="single"/>
          </w:rPr>
          <w:t>Jim Peters</w:t>
        </w:r>
      </w:hyperlink>
      <w:r w:rsidR="000403F8" w:rsidRPr="00752596">
        <w:rPr>
          <w:rFonts w:ascii="Arial" w:eastAsia="Times New Roman" w:hAnsi="Arial" w:cs="Arial"/>
          <w:color w:val="222222"/>
          <w:sz w:val="24"/>
          <w:szCs w:val="24"/>
        </w:rPr>
        <w:t> in the marathon of the </w:t>
      </w:r>
      <w:hyperlink r:id="rId109" w:tooltip="1954 Commonwealth Games" w:history="1">
        <w:r w:rsidR="000403F8" w:rsidRPr="00752596">
          <w:rPr>
            <w:rFonts w:ascii="Arial" w:eastAsia="Times New Roman" w:hAnsi="Arial" w:cs="Arial"/>
            <w:color w:val="0B0080"/>
            <w:sz w:val="24"/>
            <w:szCs w:val="24"/>
            <w:u w:val="single"/>
          </w:rPr>
          <w:t>1954 Commonwealth Games</w:t>
        </w:r>
      </w:hyperlink>
      <w:r w:rsidR="000403F8" w:rsidRPr="00752596">
        <w:rPr>
          <w:rFonts w:ascii="Arial" w:eastAsia="Times New Roman" w:hAnsi="Arial" w:cs="Arial"/>
          <w:color w:val="222222"/>
          <w:sz w:val="24"/>
          <w:szCs w:val="24"/>
        </w:rPr>
        <w:t> staggered and collapsed several times, and though he had a five-</w:t>
      </w:r>
      <w:proofErr w:type="spellStart"/>
      <w:r w:rsidR="000403F8" w:rsidRPr="00752596">
        <w:rPr>
          <w:rFonts w:ascii="Arial" w:eastAsia="Times New Roman" w:hAnsi="Arial" w:cs="Arial"/>
          <w:color w:val="222222"/>
          <w:sz w:val="24"/>
          <w:szCs w:val="24"/>
        </w:rPr>
        <w:t>kilometre</w:t>
      </w:r>
      <w:proofErr w:type="spellEnd"/>
      <w:r w:rsidR="000403F8" w:rsidRPr="00752596">
        <w:rPr>
          <w:rFonts w:ascii="Arial" w:eastAsia="Times New Roman" w:hAnsi="Arial" w:cs="Arial"/>
          <w:color w:val="222222"/>
          <w:sz w:val="24"/>
          <w:szCs w:val="24"/>
        </w:rPr>
        <w:t xml:space="preserve"> (three-mile) lead, failed to finish. Though it was formerly believed that this was due to severe dehydration, more recent research suggests it was the combined effects upon the brain of </w:t>
      </w:r>
      <w:r w:rsidR="000403F8" w:rsidRPr="00752596">
        <w:rPr>
          <w:rFonts w:ascii="Arial" w:eastAsia="Times New Roman" w:hAnsi="Arial" w:cs="Arial"/>
          <w:color w:val="222222"/>
          <w:sz w:val="24"/>
          <w:szCs w:val="24"/>
        </w:rPr>
        <w:lastRenderedPageBreak/>
        <w:t xml:space="preserve">hyperthermia, hypertonic </w:t>
      </w:r>
      <w:proofErr w:type="spellStart"/>
      <w:r w:rsidR="000403F8" w:rsidRPr="00752596">
        <w:rPr>
          <w:rFonts w:ascii="Arial" w:eastAsia="Times New Roman" w:hAnsi="Arial" w:cs="Arial"/>
          <w:color w:val="222222"/>
          <w:sz w:val="24"/>
          <w:szCs w:val="24"/>
        </w:rPr>
        <w:t>hypernatraemia</w:t>
      </w:r>
      <w:proofErr w:type="spellEnd"/>
      <w:r w:rsidR="000403F8" w:rsidRPr="00752596">
        <w:rPr>
          <w:rFonts w:ascii="Arial" w:eastAsia="Times New Roman" w:hAnsi="Arial" w:cs="Arial"/>
          <w:color w:val="222222"/>
          <w:sz w:val="24"/>
          <w:szCs w:val="24"/>
        </w:rPr>
        <w:t xml:space="preserve"> associated with dehydration, and possibly </w:t>
      </w:r>
      <w:r w:rsidR="006C13F2" w:rsidRPr="00752596">
        <w:rPr>
          <w:rFonts w:ascii="Arial" w:eastAsia="Times New Roman" w:hAnsi="Arial" w:cs="Arial"/>
          <w:color w:val="222222"/>
          <w:sz w:val="24"/>
          <w:szCs w:val="24"/>
        </w:rPr>
        <w:t>hypoglycemia</w:t>
      </w:r>
      <w:r w:rsidR="000403F8" w:rsidRPr="00752596">
        <w:rPr>
          <w:rFonts w:ascii="Arial" w:eastAsia="Times New Roman" w:hAnsi="Arial" w:cs="Arial"/>
          <w:color w:val="222222"/>
          <w:sz w:val="24"/>
          <w:szCs w:val="24"/>
        </w:rPr>
        <w:t>.</w:t>
      </w:r>
      <w:r w:rsidR="006C13F2" w:rsidRPr="00752596">
        <w:rPr>
          <w:rFonts w:ascii="Arial" w:eastAsia="Times New Roman" w:hAnsi="Arial" w:cs="Arial"/>
          <w:color w:val="222222"/>
          <w:sz w:val="24"/>
          <w:szCs w:val="24"/>
        </w:rPr>
        <w:t xml:space="preserve"> </w:t>
      </w:r>
    </w:p>
    <w:p w:rsidR="000403F8" w:rsidRPr="00752596" w:rsidRDefault="00D60908" w:rsidP="00752596">
      <w:pPr>
        <w:numPr>
          <w:ilvl w:val="0"/>
          <w:numId w:val="3"/>
        </w:numPr>
        <w:spacing w:before="100" w:beforeAutospacing="1" w:after="24"/>
        <w:ind w:left="384"/>
        <w:jc w:val="both"/>
        <w:rPr>
          <w:rFonts w:ascii="Arial" w:eastAsia="Times New Roman" w:hAnsi="Arial" w:cs="Arial"/>
          <w:color w:val="222222"/>
          <w:sz w:val="24"/>
          <w:szCs w:val="24"/>
        </w:rPr>
      </w:pPr>
      <w:hyperlink r:id="rId110" w:tooltip="Gabriela Andersen-Schiess" w:history="1">
        <w:r w:rsidR="000403F8" w:rsidRPr="00752596">
          <w:rPr>
            <w:rFonts w:ascii="Arial" w:eastAsia="Times New Roman" w:hAnsi="Arial" w:cs="Arial"/>
            <w:color w:val="0B0080"/>
            <w:sz w:val="24"/>
            <w:szCs w:val="24"/>
            <w:u w:val="single"/>
          </w:rPr>
          <w:t>Gabriela Andersen-</w:t>
        </w:r>
        <w:proofErr w:type="spellStart"/>
        <w:r w:rsidR="000403F8" w:rsidRPr="00752596">
          <w:rPr>
            <w:rFonts w:ascii="Arial" w:eastAsia="Times New Roman" w:hAnsi="Arial" w:cs="Arial"/>
            <w:color w:val="0B0080"/>
            <w:sz w:val="24"/>
            <w:szCs w:val="24"/>
            <w:u w:val="single"/>
          </w:rPr>
          <w:t>Schiess</w:t>
        </w:r>
        <w:proofErr w:type="spellEnd"/>
      </w:hyperlink>
      <w:r w:rsidR="000403F8" w:rsidRPr="00752596">
        <w:rPr>
          <w:rFonts w:ascii="Arial" w:eastAsia="Times New Roman" w:hAnsi="Arial" w:cs="Arial"/>
          <w:color w:val="222222"/>
          <w:sz w:val="24"/>
          <w:szCs w:val="24"/>
        </w:rPr>
        <w:t> in the woman’s marathon at the Los Angeles </w:t>
      </w:r>
      <w:hyperlink r:id="rId111" w:tooltip="1984 Summer Olympics" w:history="1">
        <w:r w:rsidR="000403F8" w:rsidRPr="00752596">
          <w:rPr>
            <w:rFonts w:ascii="Arial" w:eastAsia="Times New Roman" w:hAnsi="Arial" w:cs="Arial"/>
            <w:color w:val="0B0080"/>
            <w:sz w:val="24"/>
            <w:szCs w:val="24"/>
            <w:u w:val="single"/>
          </w:rPr>
          <w:t>1984 Summer Olympics</w:t>
        </w:r>
      </w:hyperlink>
      <w:r w:rsidR="000403F8" w:rsidRPr="00752596">
        <w:rPr>
          <w:rFonts w:ascii="Arial" w:eastAsia="Times New Roman" w:hAnsi="Arial" w:cs="Arial"/>
          <w:color w:val="222222"/>
          <w:sz w:val="24"/>
          <w:szCs w:val="24"/>
        </w:rPr>
        <w:t> in the race’s final 400 meters, stopping occasionally and shown signs of </w:t>
      </w:r>
      <w:hyperlink r:id="rId112" w:tooltip="Heat exhaustion" w:history="1">
        <w:r w:rsidR="000403F8" w:rsidRPr="00752596">
          <w:rPr>
            <w:rFonts w:ascii="Arial" w:eastAsia="Times New Roman" w:hAnsi="Arial" w:cs="Arial"/>
            <w:color w:val="0B0080"/>
            <w:sz w:val="24"/>
            <w:szCs w:val="24"/>
            <w:u w:val="single"/>
          </w:rPr>
          <w:t>heat exhaustion</w:t>
        </w:r>
      </w:hyperlink>
      <w:r w:rsidR="000403F8" w:rsidRPr="00752596">
        <w:rPr>
          <w:rFonts w:ascii="Arial" w:eastAsia="Times New Roman" w:hAnsi="Arial" w:cs="Arial"/>
          <w:color w:val="222222"/>
          <w:sz w:val="24"/>
          <w:szCs w:val="24"/>
        </w:rPr>
        <w:t>. Though she fell across the finish line, she was released from medical care only two hours later.</w:t>
      </w: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Central governor</w:t>
      </w:r>
      <w:r w:rsidR="006C13F2">
        <w:rPr>
          <w:rFonts w:ascii="Arial" w:eastAsia="Times New Roman" w:hAnsi="Arial" w:cs="Arial"/>
          <w:b/>
          <w:bCs/>
          <w:color w:val="000000"/>
          <w:sz w:val="24"/>
          <w:szCs w:val="24"/>
        </w:rPr>
        <w:t>.</w:t>
      </w:r>
      <w:proofErr w:type="gramEnd"/>
    </w:p>
    <w:p w:rsidR="000403F8" w:rsidRPr="00752596" w:rsidRDefault="00D60908" w:rsidP="00752596">
      <w:pPr>
        <w:spacing w:before="120" w:after="120"/>
        <w:jc w:val="both"/>
        <w:rPr>
          <w:rFonts w:ascii="Arial" w:eastAsia="Times New Roman" w:hAnsi="Arial" w:cs="Arial"/>
          <w:color w:val="222222"/>
          <w:sz w:val="24"/>
          <w:szCs w:val="24"/>
        </w:rPr>
      </w:pPr>
      <w:hyperlink r:id="rId113" w:tooltip="Tim Noakes" w:history="1">
        <w:r w:rsidR="000403F8" w:rsidRPr="00752596">
          <w:rPr>
            <w:rFonts w:ascii="Arial" w:eastAsia="Times New Roman" w:hAnsi="Arial" w:cs="Arial"/>
            <w:color w:val="0B0080"/>
            <w:sz w:val="24"/>
            <w:szCs w:val="24"/>
            <w:u w:val="single"/>
          </w:rPr>
          <w:t xml:space="preserve">Tim </w:t>
        </w:r>
        <w:proofErr w:type="spellStart"/>
        <w:r w:rsidR="000403F8" w:rsidRPr="00752596">
          <w:rPr>
            <w:rFonts w:ascii="Arial" w:eastAsia="Times New Roman" w:hAnsi="Arial" w:cs="Arial"/>
            <w:color w:val="0B0080"/>
            <w:sz w:val="24"/>
            <w:szCs w:val="24"/>
            <w:u w:val="single"/>
          </w:rPr>
          <w:t>Noakes</w:t>
        </w:r>
        <w:proofErr w:type="spellEnd"/>
      </w:hyperlink>
      <w:r w:rsidR="000403F8" w:rsidRPr="00752596">
        <w:rPr>
          <w:rFonts w:ascii="Arial" w:eastAsia="Times New Roman" w:hAnsi="Arial" w:cs="Arial"/>
          <w:color w:val="222222"/>
          <w:sz w:val="24"/>
          <w:szCs w:val="24"/>
        </w:rPr>
        <w:t>, based on an earlier idea by the 1922 </w:t>
      </w:r>
      <w:hyperlink r:id="rId114" w:tooltip="Nobel Prize in Physiology or Medicine" w:history="1">
        <w:r w:rsidR="000403F8" w:rsidRPr="00752596">
          <w:rPr>
            <w:rFonts w:ascii="Arial" w:eastAsia="Times New Roman" w:hAnsi="Arial" w:cs="Arial"/>
            <w:color w:val="0B0080"/>
            <w:sz w:val="24"/>
            <w:szCs w:val="24"/>
            <w:u w:val="single"/>
          </w:rPr>
          <w:t>Nobel Prize in Physiology or Medicine</w:t>
        </w:r>
      </w:hyperlink>
      <w:r w:rsidR="000403F8" w:rsidRPr="00752596">
        <w:rPr>
          <w:rFonts w:ascii="Arial" w:eastAsia="Times New Roman" w:hAnsi="Arial" w:cs="Arial"/>
          <w:color w:val="222222"/>
          <w:sz w:val="24"/>
          <w:szCs w:val="24"/>
        </w:rPr>
        <w:t> winner </w:t>
      </w:r>
      <w:hyperlink r:id="rId115" w:tooltip="Archibald Hill" w:history="1">
        <w:r w:rsidR="000403F8" w:rsidRPr="00752596">
          <w:rPr>
            <w:rFonts w:ascii="Arial" w:eastAsia="Times New Roman" w:hAnsi="Arial" w:cs="Arial"/>
            <w:color w:val="0B0080"/>
            <w:sz w:val="24"/>
            <w:szCs w:val="24"/>
            <w:u w:val="single"/>
          </w:rPr>
          <w:t>Archibald Hill</w:t>
        </w:r>
      </w:hyperlink>
      <w:r w:rsidR="000403F8" w:rsidRPr="00752596">
        <w:rPr>
          <w:rFonts w:ascii="Arial" w:eastAsia="Times New Roman" w:hAnsi="Arial" w:cs="Arial"/>
          <w:color w:val="222222"/>
          <w:sz w:val="24"/>
          <w:szCs w:val="24"/>
        </w:rPr>
        <w:t> has proposed the existence of a </w:t>
      </w:r>
      <w:hyperlink r:id="rId116" w:tooltip="Central governor" w:history="1">
        <w:r w:rsidR="000403F8" w:rsidRPr="00752596">
          <w:rPr>
            <w:rFonts w:ascii="Arial" w:eastAsia="Times New Roman" w:hAnsi="Arial" w:cs="Arial"/>
            <w:color w:val="0B0080"/>
            <w:sz w:val="24"/>
            <w:szCs w:val="24"/>
            <w:u w:val="single"/>
          </w:rPr>
          <w:t>central governor</w:t>
        </w:r>
      </w:hyperlink>
      <w:r w:rsidR="000403F8" w:rsidRPr="00752596">
        <w:rPr>
          <w:rFonts w:ascii="Arial" w:eastAsia="Times New Roman" w:hAnsi="Arial" w:cs="Arial"/>
          <w:color w:val="222222"/>
          <w:sz w:val="24"/>
          <w:szCs w:val="24"/>
        </w:rPr>
        <w:t>. In this, the brain continuously adjusts the power output by muscles during exercise in regard to a safe level of exertion. These neural calculations factor in prior length of strenuous exercise, the planned duration of further exertion, and the present metabolic state of the body. This adjusts the number of activated skeletal muscle motor units, and is subjectively experienced as </w:t>
      </w:r>
      <w:hyperlink r:id="rId117" w:tooltip="Muscle weakness" w:history="1">
        <w:r w:rsidR="000403F8" w:rsidRPr="00752596">
          <w:rPr>
            <w:rFonts w:ascii="Arial" w:eastAsia="Times New Roman" w:hAnsi="Arial" w:cs="Arial"/>
            <w:color w:val="0B0080"/>
            <w:sz w:val="24"/>
            <w:szCs w:val="24"/>
            <w:u w:val="single"/>
          </w:rPr>
          <w:t>fatigue</w:t>
        </w:r>
      </w:hyperlink>
      <w:r w:rsidR="000403F8" w:rsidRPr="00752596">
        <w:rPr>
          <w:rFonts w:ascii="Arial" w:eastAsia="Times New Roman" w:hAnsi="Arial" w:cs="Arial"/>
          <w:color w:val="222222"/>
          <w:sz w:val="24"/>
          <w:szCs w:val="24"/>
        </w:rPr>
        <w:t> and exhaustion. The idea of a central governor rejects the earlier idea that fatigue is only caused by mechanical failure of the exercising muscles ("</w:t>
      </w:r>
      <w:hyperlink r:id="rId118" w:anchor="Peripheral" w:tooltip="Muscle weakness" w:history="1">
        <w:r w:rsidR="000403F8" w:rsidRPr="00752596">
          <w:rPr>
            <w:rFonts w:ascii="Arial" w:eastAsia="Times New Roman" w:hAnsi="Arial" w:cs="Arial"/>
            <w:color w:val="0B0080"/>
            <w:sz w:val="24"/>
            <w:szCs w:val="24"/>
            <w:u w:val="single"/>
          </w:rPr>
          <w:t>peripheral fatigue</w:t>
        </w:r>
      </w:hyperlink>
      <w:r w:rsidR="000403F8" w:rsidRPr="00752596">
        <w:rPr>
          <w:rFonts w:ascii="Arial" w:eastAsia="Times New Roman" w:hAnsi="Arial" w:cs="Arial"/>
          <w:color w:val="222222"/>
          <w:sz w:val="24"/>
          <w:szCs w:val="24"/>
        </w:rPr>
        <w:t>"). Instead, the brain models the metabolic limits of the body to ensure that whole body homeostasis is protected, in particular that the heart is guarded from hypoxia, and an emergency reserve is always maintained. The idea of the central governor has been questioned since ‘physiological catastrophes’ can and do occur suggesting that if it did exist, athletes (such as </w:t>
      </w:r>
      <w:proofErr w:type="spellStart"/>
      <w:r w:rsidRPr="00752596">
        <w:rPr>
          <w:rFonts w:ascii="Arial" w:eastAsia="Times New Roman" w:hAnsi="Arial" w:cs="Arial"/>
          <w:color w:val="222222"/>
          <w:sz w:val="24"/>
          <w:szCs w:val="24"/>
        </w:rPr>
        <w:fldChar w:fldCharType="begin"/>
      </w:r>
      <w:r w:rsidR="000403F8" w:rsidRPr="00752596">
        <w:rPr>
          <w:rFonts w:ascii="Arial" w:eastAsia="Times New Roman" w:hAnsi="Arial" w:cs="Arial"/>
          <w:color w:val="222222"/>
          <w:sz w:val="24"/>
          <w:szCs w:val="24"/>
        </w:rPr>
        <w:instrText xml:space="preserve"> HYPERLINK "https://en.wikipedia.org/wiki/Dorando_Pietri" \o "Dorando Pietri" </w:instrText>
      </w:r>
      <w:r w:rsidRPr="00752596">
        <w:rPr>
          <w:rFonts w:ascii="Arial" w:eastAsia="Times New Roman" w:hAnsi="Arial" w:cs="Arial"/>
          <w:color w:val="222222"/>
          <w:sz w:val="24"/>
          <w:szCs w:val="24"/>
        </w:rPr>
        <w:fldChar w:fldCharType="separate"/>
      </w:r>
      <w:r w:rsidR="000403F8" w:rsidRPr="00752596">
        <w:rPr>
          <w:rFonts w:ascii="Arial" w:eastAsia="Times New Roman" w:hAnsi="Arial" w:cs="Arial"/>
          <w:color w:val="0B0080"/>
          <w:sz w:val="24"/>
          <w:szCs w:val="24"/>
          <w:u w:val="single"/>
        </w:rPr>
        <w:t>Dorando</w:t>
      </w:r>
      <w:proofErr w:type="spellEnd"/>
      <w:r w:rsidR="000403F8" w:rsidRPr="00752596">
        <w:rPr>
          <w:rFonts w:ascii="Arial" w:eastAsia="Times New Roman" w:hAnsi="Arial" w:cs="Arial"/>
          <w:color w:val="0B0080"/>
          <w:sz w:val="24"/>
          <w:szCs w:val="24"/>
          <w:u w:val="single"/>
        </w:rPr>
        <w:t xml:space="preserve"> </w:t>
      </w:r>
      <w:proofErr w:type="spellStart"/>
      <w:r w:rsidR="000403F8" w:rsidRPr="00752596">
        <w:rPr>
          <w:rFonts w:ascii="Arial" w:eastAsia="Times New Roman" w:hAnsi="Arial" w:cs="Arial"/>
          <w:color w:val="0B0080"/>
          <w:sz w:val="24"/>
          <w:szCs w:val="24"/>
          <w:u w:val="single"/>
        </w:rPr>
        <w:t>Pietri</w:t>
      </w:r>
      <w:proofErr w:type="spellEnd"/>
      <w:r w:rsidRPr="00752596">
        <w:rPr>
          <w:rFonts w:ascii="Arial" w:eastAsia="Times New Roman" w:hAnsi="Arial" w:cs="Arial"/>
          <w:color w:val="222222"/>
          <w:sz w:val="24"/>
          <w:szCs w:val="24"/>
        </w:rPr>
        <w:fldChar w:fldCharType="end"/>
      </w:r>
      <w:r w:rsidR="000403F8" w:rsidRPr="00752596">
        <w:rPr>
          <w:rFonts w:ascii="Arial" w:eastAsia="Times New Roman" w:hAnsi="Arial" w:cs="Arial"/>
          <w:color w:val="222222"/>
          <w:sz w:val="24"/>
          <w:szCs w:val="24"/>
        </w:rPr>
        <w:t>, </w:t>
      </w:r>
      <w:hyperlink r:id="rId119" w:tooltip="James Peters (athlete)" w:history="1">
        <w:r w:rsidR="000403F8" w:rsidRPr="00752596">
          <w:rPr>
            <w:rFonts w:ascii="Arial" w:eastAsia="Times New Roman" w:hAnsi="Arial" w:cs="Arial"/>
            <w:color w:val="0B0080"/>
            <w:sz w:val="24"/>
            <w:szCs w:val="24"/>
            <w:u w:val="single"/>
          </w:rPr>
          <w:t>Jim Peters</w:t>
        </w:r>
      </w:hyperlink>
      <w:r w:rsidR="000403F8" w:rsidRPr="00752596">
        <w:rPr>
          <w:rFonts w:ascii="Arial" w:eastAsia="Times New Roman" w:hAnsi="Arial" w:cs="Arial"/>
          <w:color w:val="222222"/>
          <w:sz w:val="24"/>
          <w:szCs w:val="24"/>
        </w:rPr>
        <w:t> and </w:t>
      </w:r>
      <w:hyperlink r:id="rId120" w:tooltip="Gabriela Andersen-Schiess" w:history="1">
        <w:r w:rsidR="000403F8" w:rsidRPr="00752596">
          <w:rPr>
            <w:rFonts w:ascii="Arial" w:eastAsia="Times New Roman" w:hAnsi="Arial" w:cs="Arial"/>
            <w:color w:val="0B0080"/>
            <w:sz w:val="24"/>
            <w:szCs w:val="24"/>
            <w:u w:val="single"/>
          </w:rPr>
          <w:t>Gabriela Andersen-</w:t>
        </w:r>
        <w:proofErr w:type="spellStart"/>
        <w:r w:rsidR="000403F8" w:rsidRPr="00752596">
          <w:rPr>
            <w:rFonts w:ascii="Arial" w:eastAsia="Times New Roman" w:hAnsi="Arial" w:cs="Arial"/>
            <w:color w:val="0B0080"/>
            <w:sz w:val="24"/>
            <w:szCs w:val="24"/>
            <w:u w:val="single"/>
          </w:rPr>
          <w:t>Schiess</w:t>
        </w:r>
        <w:proofErr w:type="spellEnd"/>
      </w:hyperlink>
      <w:r w:rsidR="000403F8" w:rsidRPr="00752596">
        <w:rPr>
          <w:rFonts w:ascii="Arial" w:eastAsia="Times New Roman" w:hAnsi="Arial" w:cs="Arial"/>
          <w:color w:val="222222"/>
          <w:sz w:val="24"/>
          <w:szCs w:val="24"/>
        </w:rPr>
        <w:t>) can override it.</w:t>
      </w:r>
      <w:r w:rsidR="006C13F2" w:rsidRPr="00752596">
        <w:rPr>
          <w:rFonts w:ascii="Arial" w:eastAsia="Times New Roman" w:hAnsi="Arial" w:cs="Arial"/>
          <w:color w:val="222222"/>
          <w:sz w:val="24"/>
          <w:szCs w:val="24"/>
        </w:rPr>
        <w:t xml:space="preserve"> </w:t>
      </w:r>
    </w:p>
    <w:p w:rsidR="000403F8" w:rsidRPr="00752596" w:rsidRDefault="000403F8" w:rsidP="00752596">
      <w:pPr>
        <w:spacing w:before="72" w:after="0"/>
        <w:jc w:val="both"/>
        <w:outlineLvl w:val="2"/>
        <w:rPr>
          <w:rFonts w:ascii="Arial" w:eastAsia="Times New Roman" w:hAnsi="Arial" w:cs="Arial"/>
          <w:b/>
          <w:bCs/>
          <w:color w:val="000000"/>
          <w:sz w:val="24"/>
          <w:szCs w:val="24"/>
        </w:rPr>
      </w:pPr>
      <w:proofErr w:type="gramStart"/>
      <w:r w:rsidRPr="00752596">
        <w:rPr>
          <w:rFonts w:ascii="Arial" w:eastAsia="Times New Roman" w:hAnsi="Arial" w:cs="Arial"/>
          <w:b/>
          <w:bCs/>
          <w:color w:val="000000"/>
          <w:sz w:val="24"/>
          <w:szCs w:val="24"/>
        </w:rPr>
        <w:t>Other factors</w:t>
      </w:r>
      <w:r w:rsidR="006C13F2">
        <w:rPr>
          <w:rFonts w:ascii="Arial" w:eastAsia="Times New Roman" w:hAnsi="Arial" w:cs="Arial"/>
          <w:b/>
          <w:bCs/>
          <w:color w:val="000000"/>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Exercise fatigue has also been suggested to be effected by:</w:t>
      </w:r>
    </w:p>
    <w:p w:rsidR="000403F8" w:rsidRPr="00752596" w:rsidRDefault="000403F8" w:rsidP="00752596">
      <w:pPr>
        <w:numPr>
          <w:ilvl w:val="0"/>
          <w:numId w:val="4"/>
        </w:numPr>
        <w:spacing w:before="100" w:beforeAutospacing="1" w:after="24"/>
        <w:ind w:left="384"/>
        <w:jc w:val="both"/>
        <w:rPr>
          <w:rFonts w:ascii="Arial" w:eastAsia="Times New Roman" w:hAnsi="Arial" w:cs="Arial"/>
          <w:color w:val="222222"/>
          <w:sz w:val="24"/>
          <w:szCs w:val="24"/>
        </w:rPr>
      </w:pPr>
      <w:r w:rsidRPr="00752596">
        <w:rPr>
          <w:rFonts w:ascii="Arial" w:eastAsia="Times New Roman" w:hAnsi="Arial" w:cs="Arial"/>
          <w:color w:val="222222"/>
          <w:sz w:val="24"/>
          <w:szCs w:val="24"/>
        </w:rPr>
        <w:t>brain hyperthermia</w:t>
      </w:r>
    </w:p>
    <w:p w:rsidR="000403F8" w:rsidRPr="00752596" w:rsidRDefault="00D60908" w:rsidP="00752596">
      <w:pPr>
        <w:numPr>
          <w:ilvl w:val="0"/>
          <w:numId w:val="4"/>
        </w:numPr>
        <w:spacing w:before="100" w:beforeAutospacing="1" w:after="24"/>
        <w:ind w:left="384"/>
        <w:jc w:val="both"/>
        <w:rPr>
          <w:rFonts w:ascii="Arial" w:eastAsia="Times New Roman" w:hAnsi="Arial" w:cs="Arial"/>
          <w:color w:val="222222"/>
          <w:sz w:val="24"/>
          <w:szCs w:val="24"/>
        </w:rPr>
      </w:pPr>
      <w:hyperlink r:id="rId121" w:tooltip="Glycogen" w:history="1">
        <w:proofErr w:type="gramStart"/>
        <w:r w:rsidR="000403F8" w:rsidRPr="00752596">
          <w:rPr>
            <w:rFonts w:ascii="Arial" w:eastAsia="Times New Roman" w:hAnsi="Arial" w:cs="Arial"/>
            <w:color w:val="0B0080"/>
            <w:sz w:val="24"/>
            <w:szCs w:val="24"/>
            <w:u w:val="single"/>
          </w:rPr>
          <w:t>glycogen</w:t>
        </w:r>
        <w:proofErr w:type="gramEnd"/>
      </w:hyperlink>
      <w:r w:rsidR="000403F8" w:rsidRPr="00752596">
        <w:rPr>
          <w:rFonts w:ascii="Arial" w:eastAsia="Times New Roman" w:hAnsi="Arial" w:cs="Arial"/>
          <w:color w:val="222222"/>
          <w:sz w:val="24"/>
          <w:szCs w:val="24"/>
        </w:rPr>
        <w:t> depletion in brain cells</w:t>
      </w:r>
      <w:r w:rsidR="006C13F2">
        <w:rPr>
          <w:rFonts w:ascii="Arial" w:eastAsia="Times New Roman" w:hAnsi="Arial" w:cs="Arial"/>
          <w:color w:val="222222"/>
          <w:sz w:val="24"/>
          <w:szCs w:val="24"/>
        </w:rPr>
        <w:t>.</w:t>
      </w:r>
    </w:p>
    <w:p w:rsidR="000403F8" w:rsidRPr="00752596" w:rsidRDefault="00D60908" w:rsidP="00752596">
      <w:pPr>
        <w:numPr>
          <w:ilvl w:val="0"/>
          <w:numId w:val="4"/>
        </w:numPr>
        <w:spacing w:before="100" w:beforeAutospacing="1" w:after="24"/>
        <w:ind w:left="384"/>
        <w:jc w:val="both"/>
        <w:rPr>
          <w:rFonts w:ascii="Arial" w:eastAsia="Times New Roman" w:hAnsi="Arial" w:cs="Arial"/>
          <w:color w:val="222222"/>
          <w:sz w:val="24"/>
          <w:szCs w:val="24"/>
        </w:rPr>
      </w:pPr>
      <w:hyperlink r:id="rId122" w:tooltip="Reactive oxygen species" w:history="1">
        <w:proofErr w:type="gramStart"/>
        <w:r w:rsidR="000403F8" w:rsidRPr="00752596">
          <w:rPr>
            <w:rFonts w:ascii="Arial" w:eastAsia="Times New Roman" w:hAnsi="Arial" w:cs="Arial"/>
            <w:color w:val="0B0080"/>
            <w:sz w:val="24"/>
            <w:szCs w:val="24"/>
            <w:u w:val="single"/>
          </w:rPr>
          <w:t>reactive</w:t>
        </w:r>
        <w:proofErr w:type="gramEnd"/>
        <w:r w:rsidR="000403F8" w:rsidRPr="00752596">
          <w:rPr>
            <w:rFonts w:ascii="Arial" w:eastAsia="Times New Roman" w:hAnsi="Arial" w:cs="Arial"/>
            <w:color w:val="0B0080"/>
            <w:sz w:val="24"/>
            <w:szCs w:val="24"/>
            <w:u w:val="single"/>
          </w:rPr>
          <w:t xml:space="preserve"> oxygen species</w:t>
        </w:r>
      </w:hyperlink>
      <w:r w:rsidR="000403F8" w:rsidRPr="00752596">
        <w:rPr>
          <w:rFonts w:ascii="Arial" w:eastAsia="Times New Roman" w:hAnsi="Arial" w:cs="Arial"/>
          <w:color w:val="222222"/>
          <w:sz w:val="24"/>
          <w:szCs w:val="24"/>
        </w:rPr>
        <w:t> impairing skeletal muscle function</w:t>
      </w:r>
      <w:r w:rsidR="006C13F2">
        <w:rPr>
          <w:rFonts w:ascii="Arial" w:eastAsia="Times New Roman" w:hAnsi="Arial" w:cs="Arial"/>
          <w:color w:val="222222"/>
          <w:sz w:val="24"/>
          <w:szCs w:val="24"/>
        </w:rPr>
        <w:t>.</w:t>
      </w:r>
    </w:p>
    <w:p w:rsidR="000403F8" w:rsidRPr="00752596" w:rsidRDefault="000403F8" w:rsidP="00752596">
      <w:pPr>
        <w:numPr>
          <w:ilvl w:val="0"/>
          <w:numId w:val="4"/>
        </w:numPr>
        <w:spacing w:before="100" w:beforeAutospacing="1" w:after="24"/>
        <w:ind w:left="384"/>
        <w:jc w:val="both"/>
        <w:rPr>
          <w:rFonts w:ascii="Arial" w:eastAsia="Times New Roman" w:hAnsi="Arial" w:cs="Arial"/>
          <w:color w:val="222222"/>
          <w:sz w:val="24"/>
          <w:szCs w:val="24"/>
        </w:rPr>
      </w:pPr>
      <w:proofErr w:type="gramStart"/>
      <w:r w:rsidRPr="00752596">
        <w:rPr>
          <w:rFonts w:ascii="Arial" w:eastAsia="Times New Roman" w:hAnsi="Arial" w:cs="Arial"/>
          <w:color w:val="222222"/>
          <w:sz w:val="24"/>
          <w:szCs w:val="24"/>
        </w:rPr>
        <w:t>reduced</w:t>
      </w:r>
      <w:proofErr w:type="gramEnd"/>
      <w:r w:rsidRPr="00752596">
        <w:rPr>
          <w:rFonts w:ascii="Arial" w:eastAsia="Times New Roman" w:hAnsi="Arial" w:cs="Arial"/>
          <w:color w:val="222222"/>
          <w:sz w:val="24"/>
          <w:szCs w:val="24"/>
        </w:rPr>
        <w:t xml:space="preserve"> level of </w:t>
      </w:r>
      <w:hyperlink r:id="rId123" w:tooltip="Glutamate" w:history="1">
        <w:r w:rsidRPr="00752596">
          <w:rPr>
            <w:rFonts w:ascii="Arial" w:eastAsia="Times New Roman" w:hAnsi="Arial" w:cs="Arial"/>
            <w:color w:val="0B0080"/>
            <w:sz w:val="24"/>
            <w:szCs w:val="24"/>
            <w:u w:val="single"/>
          </w:rPr>
          <w:t>glutamate</w:t>
        </w:r>
      </w:hyperlink>
      <w:r w:rsidRPr="00752596">
        <w:rPr>
          <w:rFonts w:ascii="Arial" w:eastAsia="Times New Roman" w:hAnsi="Arial" w:cs="Arial"/>
          <w:color w:val="222222"/>
          <w:sz w:val="24"/>
          <w:szCs w:val="24"/>
        </w:rPr>
        <w:t> secondary to uptake of ammonia in the brain</w:t>
      </w:r>
      <w:r w:rsidR="006C13F2">
        <w:rPr>
          <w:rFonts w:ascii="Arial" w:eastAsia="Times New Roman" w:hAnsi="Arial" w:cs="Arial"/>
          <w:color w:val="222222"/>
          <w:sz w:val="24"/>
          <w:szCs w:val="24"/>
        </w:rPr>
        <w:t>.</w:t>
      </w:r>
    </w:p>
    <w:p w:rsidR="000403F8" w:rsidRPr="00752596" w:rsidRDefault="000403F8" w:rsidP="00752596">
      <w:pPr>
        <w:numPr>
          <w:ilvl w:val="0"/>
          <w:numId w:val="4"/>
        </w:numPr>
        <w:spacing w:before="100" w:beforeAutospacing="1" w:after="24"/>
        <w:ind w:left="384"/>
        <w:jc w:val="both"/>
        <w:rPr>
          <w:rFonts w:ascii="Arial" w:eastAsia="Times New Roman" w:hAnsi="Arial" w:cs="Arial"/>
          <w:color w:val="222222"/>
          <w:sz w:val="24"/>
          <w:szCs w:val="24"/>
        </w:rPr>
      </w:pPr>
      <w:r w:rsidRPr="00752596">
        <w:rPr>
          <w:rFonts w:ascii="Arial" w:eastAsia="Times New Roman" w:hAnsi="Arial" w:cs="Arial"/>
          <w:color w:val="222222"/>
          <w:sz w:val="24"/>
          <w:szCs w:val="24"/>
        </w:rPr>
        <w:t>Fatigue in </w:t>
      </w:r>
      <w:hyperlink r:id="rId124" w:tooltip="Muscles of respiration" w:history="1">
        <w:r w:rsidRPr="00752596">
          <w:rPr>
            <w:rFonts w:ascii="Arial" w:eastAsia="Times New Roman" w:hAnsi="Arial" w:cs="Arial"/>
            <w:color w:val="0B0080"/>
            <w:sz w:val="24"/>
            <w:szCs w:val="24"/>
            <w:u w:val="single"/>
          </w:rPr>
          <w:t>diaphragm and abdominal respiratory muscles</w:t>
        </w:r>
      </w:hyperlink>
      <w:r w:rsidRPr="00752596">
        <w:rPr>
          <w:rFonts w:ascii="Arial" w:eastAsia="Times New Roman" w:hAnsi="Arial" w:cs="Arial"/>
          <w:color w:val="222222"/>
          <w:sz w:val="24"/>
          <w:szCs w:val="24"/>
        </w:rPr>
        <w:t> limiting breathing</w:t>
      </w:r>
      <w:r w:rsidR="008678DD">
        <w:rPr>
          <w:rFonts w:ascii="Arial" w:eastAsia="Times New Roman" w:hAnsi="Arial" w:cs="Arial"/>
          <w:color w:val="222222"/>
          <w:sz w:val="24"/>
          <w:szCs w:val="24"/>
        </w:rPr>
        <w:t>.</w:t>
      </w:r>
    </w:p>
    <w:p w:rsidR="000403F8" w:rsidRPr="00752596" w:rsidRDefault="000403F8" w:rsidP="00752596">
      <w:pPr>
        <w:numPr>
          <w:ilvl w:val="0"/>
          <w:numId w:val="4"/>
        </w:numPr>
        <w:spacing w:before="100" w:beforeAutospacing="1" w:after="24"/>
        <w:ind w:left="384"/>
        <w:jc w:val="both"/>
        <w:rPr>
          <w:rFonts w:ascii="Arial" w:eastAsia="Times New Roman" w:hAnsi="Arial" w:cs="Arial"/>
          <w:color w:val="222222"/>
          <w:sz w:val="24"/>
          <w:szCs w:val="24"/>
        </w:rPr>
      </w:pPr>
      <w:r w:rsidRPr="00752596">
        <w:rPr>
          <w:rFonts w:ascii="Arial" w:eastAsia="Times New Roman" w:hAnsi="Arial" w:cs="Arial"/>
          <w:color w:val="222222"/>
          <w:sz w:val="24"/>
          <w:szCs w:val="24"/>
        </w:rPr>
        <w:t>Impaired oxygen supply to muscles</w:t>
      </w:r>
      <w:r w:rsidR="008678DD">
        <w:rPr>
          <w:rFonts w:ascii="Arial" w:eastAsia="Times New Roman" w:hAnsi="Arial" w:cs="Arial"/>
          <w:color w:val="222222"/>
          <w:sz w:val="24"/>
          <w:szCs w:val="24"/>
        </w:rPr>
        <w:t>.</w:t>
      </w:r>
    </w:p>
    <w:p w:rsidR="000403F8" w:rsidRPr="00752596" w:rsidRDefault="000403F8" w:rsidP="00752596">
      <w:pPr>
        <w:numPr>
          <w:ilvl w:val="0"/>
          <w:numId w:val="4"/>
        </w:numPr>
        <w:spacing w:before="100" w:beforeAutospacing="1" w:after="24"/>
        <w:ind w:left="384"/>
        <w:jc w:val="both"/>
        <w:rPr>
          <w:rFonts w:ascii="Arial" w:eastAsia="Times New Roman" w:hAnsi="Arial" w:cs="Arial"/>
          <w:color w:val="222222"/>
          <w:sz w:val="24"/>
          <w:szCs w:val="24"/>
        </w:rPr>
      </w:pPr>
      <w:r w:rsidRPr="00752596">
        <w:rPr>
          <w:rFonts w:ascii="Arial" w:eastAsia="Times New Roman" w:hAnsi="Arial" w:cs="Arial"/>
          <w:color w:val="222222"/>
          <w:sz w:val="24"/>
          <w:szCs w:val="24"/>
        </w:rPr>
        <w:t>Ammonia effects upon the brain</w:t>
      </w:r>
      <w:r w:rsidR="008678DD">
        <w:rPr>
          <w:rFonts w:ascii="Arial" w:eastAsia="Times New Roman" w:hAnsi="Arial" w:cs="Arial"/>
          <w:color w:val="222222"/>
          <w:sz w:val="24"/>
          <w:szCs w:val="24"/>
        </w:rPr>
        <w:t>.</w:t>
      </w:r>
    </w:p>
    <w:p w:rsidR="000403F8" w:rsidRPr="00752596" w:rsidRDefault="00D60908" w:rsidP="00752596">
      <w:pPr>
        <w:numPr>
          <w:ilvl w:val="0"/>
          <w:numId w:val="4"/>
        </w:numPr>
        <w:spacing w:before="100" w:beforeAutospacing="1" w:after="24"/>
        <w:ind w:left="384"/>
        <w:jc w:val="both"/>
        <w:rPr>
          <w:rFonts w:ascii="Arial" w:eastAsia="Times New Roman" w:hAnsi="Arial" w:cs="Arial"/>
          <w:color w:val="222222"/>
          <w:sz w:val="24"/>
          <w:szCs w:val="24"/>
        </w:rPr>
      </w:pPr>
      <w:hyperlink r:id="rId125" w:tooltip="Serotonin" w:history="1">
        <w:r w:rsidR="000403F8" w:rsidRPr="00752596">
          <w:rPr>
            <w:rFonts w:ascii="Arial" w:eastAsia="Times New Roman" w:hAnsi="Arial" w:cs="Arial"/>
            <w:color w:val="0B0080"/>
            <w:sz w:val="24"/>
            <w:szCs w:val="24"/>
            <w:u w:val="single"/>
          </w:rPr>
          <w:t>Serotonin</w:t>
        </w:r>
      </w:hyperlink>
      <w:r w:rsidR="000403F8" w:rsidRPr="00752596">
        <w:rPr>
          <w:rFonts w:ascii="Arial" w:eastAsia="Times New Roman" w:hAnsi="Arial" w:cs="Arial"/>
          <w:color w:val="222222"/>
          <w:sz w:val="24"/>
          <w:szCs w:val="24"/>
        </w:rPr>
        <w:t> pathways in the brain</w:t>
      </w:r>
      <w:r w:rsidR="008678DD">
        <w:rPr>
          <w:rFonts w:ascii="Arial" w:eastAsia="Times New Roman" w:hAnsi="Arial" w:cs="Arial"/>
          <w:color w:val="222222"/>
          <w:sz w:val="24"/>
          <w:szCs w:val="24"/>
        </w:rPr>
        <w:t>.</w:t>
      </w:r>
    </w:p>
    <w:p w:rsidR="000403F8" w:rsidRPr="008678DD" w:rsidRDefault="000403F8" w:rsidP="00752596">
      <w:pPr>
        <w:pBdr>
          <w:bottom w:val="single" w:sz="6" w:space="0" w:color="A2A9B1"/>
        </w:pBdr>
        <w:spacing w:before="240" w:after="60"/>
        <w:jc w:val="both"/>
        <w:outlineLvl w:val="1"/>
        <w:rPr>
          <w:rFonts w:ascii="Arial" w:eastAsia="Times New Roman" w:hAnsi="Arial" w:cs="Arial"/>
          <w:b/>
          <w:color w:val="000000"/>
          <w:sz w:val="24"/>
          <w:szCs w:val="24"/>
        </w:rPr>
      </w:pPr>
      <w:proofErr w:type="gramStart"/>
      <w:r w:rsidRPr="008678DD">
        <w:rPr>
          <w:rFonts w:ascii="Arial" w:eastAsia="Times New Roman" w:hAnsi="Arial" w:cs="Arial"/>
          <w:b/>
          <w:color w:val="000000"/>
          <w:sz w:val="24"/>
          <w:szCs w:val="24"/>
        </w:rPr>
        <w:t>Cardiac biomarkers</w:t>
      </w:r>
      <w:r w:rsidR="008678DD" w:rsidRPr="008678DD">
        <w:rPr>
          <w:rFonts w:ascii="Arial" w:eastAsia="Times New Roman" w:hAnsi="Arial" w:cs="Arial"/>
          <w:b/>
          <w:color w:val="000000"/>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Prolonged exercise such as marathons can increase </w:t>
      </w:r>
      <w:hyperlink r:id="rId126" w:tooltip="Cardiac marker" w:history="1">
        <w:r w:rsidRPr="00752596">
          <w:rPr>
            <w:rFonts w:ascii="Arial" w:eastAsia="Times New Roman" w:hAnsi="Arial" w:cs="Arial"/>
            <w:color w:val="0B0080"/>
            <w:sz w:val="24"/>
            <w:szCs w:val="24"/>
            <w:u w:val="single"/>
          </w:rPr>
          <w:t>cardiac biomarkers</w:t>
        </w:r>
      </w:hyperlink>
      <w:r w:rsidRPr="00752596">
        <w:rPr>
          <w:rFonts w:ascii="Arial" w:eastAsia="Times New Roman" w:hAnsi="Arial" w:cs="Arial"/>
          <w:color w:val="222222"/>
          <w:sz w:val="24"/>
          <w:szCs w:val="24"/>
        </w:rPr>
        <w:t> such as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"https://en.wikipedia.org/wiki/Troponin" \o "Troponin"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troponin</w:t>
      </w:r>
      <w:proofErr w:type="spellEnd"/>
      <w:r w:rsidR="00D60908" w:rsidRPr="00752596">
        <w:rPr>
          <w:rFonts w:ascii="Arial" w:eastAsia="Times New Roman" w:hAnsi="Arial" w:cs="Arial"/>
          <w:color w:val="222222"/>
          <w:sz w:val="24"/>
          <w:szCs w:val="24"/>
        </w:rPr>
        <w:fldChar w:fldCharType="end"/>
      </w:r>
      <w:r w:rsidRPr="00752596">
        <w:rPr>
          <w:rFonts w:ascii="Arial" w:eastAsia="Times New Roman" w:hAnsi="Arial" w:cs="Arial"/>
          <w:color w:val="222222"/>
          <w:sz w:val="24"/>
          <w:szCs w:val="24"/>
        </w:rPr>
        <w:t>, </w:t>
      </w:r>
      <w:hyperlink r:id="rId127" w:tooltip="Brain natriuretic peptide" w:history="1">
        <w:r w:rsidRPr="00752596">
          <w:rPr>
            <w:rFonts w:ascii="Arial" w:eastAsia="Times New Roman" w:hAnsi="Arial" w:cs="Arial"/>
            <w:color w:val="0B0080"/>
            <w:sz w:val="24"/>
            <w:szCs w:val="24"/>
            <w:u w:val="single"/>
          </w:rPr>
          <w:t xml:space="preserve">B-type </w:t>
        </w:r>
        <w:proofErr w:type="spellStart"/>
        <w:r w:rsidRPr="00752596">
          <w:rPr>
            <w:rFonts w:ascii="Arial" w:eastAsia="Times New Roman" w:hAnsi="Arial" w:cs="Arial"/>
            <w:color w:val="0B0080"/>
            <w:sz w:val="24"/>
            <w:szCs w:val="24"/>
            <w:u w:val="single"/>
          </w:rPr>
          <w:t>natriuretic</w:t>
        </w:r>
        <w:proofErr w:type="spellEnd"/>
        <w:r w:rsidRPr="00752596">
          <w:rPr>
            <w:rFonts w:ascii="Arial" w:eastAsia="Times New Roman" w:hAnsi="Arial" w:cs="Arial"/>
            <w:color w:val="0B0080"/>
            <w:sz w:val="24"/>
            <w:szCs w:val="24"/>
            <w:u w:val="single"/>
          </w:rPr>
          <w:t xml:space="preserve"> peptide</w:t>
        </w:r>
      </w:hyperlink>
      <w:r w:rsidRPr="00752596">
        <w:rPr>
          <w:rFonts w:ascii="Arial" w:eastAsia="Times New Roman" w:hAnsi="Arial" w:cs="Arial"/>
          <w:color w:val="222222"/>
          <w:sz w:val="24"/>
          <w:szCs w:val="24"/>
        </w:rPr>
        <w:t> (BNP), and ischemia-modified (aka MI) </w:t>
      </w:r>
      <w:hyperlink r:id="rId128" w:tooltip="Albumin" w:history="1">
        <w:r w:rsidRPr="00752596">
          <w:rPr>
            <w:rFonts w:ascii="Arial" w:eastAsia="Times New Roman" w:hAnsi="Arial" w:cs="Arial"/>
            <w:color w:val="0B0080"/>
            <w:sz w:val="24"/>
            <w:szCs w:val="24"/>
            <w:u w:val="single"/>
          </w:rPr>
          <w:t>albumin</w:t>
        </w:r>
      </w:hyperlink>
      <w:r w:rsidRPr="00752596">
        <w:rPr>
          <w:rFonts w:ascii="Arial" w:eastAsia="Times New Roman" w:hAnsi="Arial" w:cs="Arial"/>
          <w:color w:val="222222"/>
          <w:sz w:val="24"/>
          <w:szCs w:val="24"/>
        </w:rPr>
        <w:t>. This can be misinterpreted by medical personnel as signs of </w:t>
      </w:r>
      <w:hyperlink r:id="rId129" w:tooltip="Myocardial infarction" w:history="1">
        <w:r w:rsidRPr="00752596">
          <w:rPr>
            <w:rFonts w:ascii="Arial" w:eastAsia="Times New Roman" w:hAnsi="Arial" w:cs="Arial"/>
            <w:color w:val="0B0080"/>
            <w:sz w:val="24"/>
            <w:szCs w:val="24"/>
            <w:u w:val="single"/>
          </w:rPr>
          <w:t>myocardial infarction</w:t>
        </w:r>
      </w:hyperlink>
      <w:r w:rsidRPr="00752596">
        <w:rPr>
          <w:rFonts w:ascii="Arial" w:eastAsia="Times New Roman" w:hAnsi="Arial" w:cs="Arial"/>
          <w:color w:val="222222"/>
          <w:sz w:val="24"/>
          <w:szCs w:val="24"/>
        </w:rPr>
        <w:t>, or </w:t>
      </w:r>
      <w:hyperlink r:id="rId130" w:tooltip="Acute coronary syndrome" w:history="1">
        <w:r w:rsidRPr="00752596">
          <w:rPr>
            <w:rFonts w:ascii="Arial" w:eastAsia="Times New Roman" w:hAnsi="Arial" w:cs="Arial"/>
            <w:color w:val="0B0080"/>
            <w:sz w:val="24"/>
            <w:szCs w:val="24"/>
            <w:u w:val="single"/>
          </w:rPr>
          <w:t>cardiac dysfunction</w:t>
        </w:r>
      </w:hyperlink>
      <w:r w:rsidRPr="00752596">
        <w:rPr>
          <w:rFonts w:ascii="Arial" w:eastAsia="Times New Roman" w:hAnsi="Arial" w:cs="Arial"/>
          <w:color w:val="222222"/>
          <w:sz w:val="24"/>
          <w:szCs w:val="24"/>
        </w:rPr>
        <w:t>. In these clinical conditions, such cardiac biomarkers are produced by irreversible injury of muscles. In contrast, the processes that create them after strenuous exertion in endurance sports are reversible, with their levels returning to normal within 24-hours (further research, however, is still needed).</w:t>
      </w:r>
      <w:r w:rsidR="008678DD" w:rsidRPr="00752596">
        <w:rPr>
          <w:rFonts w:ascii="Arial" w:eastAsia="Times New Roman" w:hAnsi="Arial" w:cs="Arial"/>
          <w:color w:val="222222"/>
          <w:sz w:val="24"/>
          <w:szCs w:val="24"/>
        </w:rPr>
        <w:t xml:space="preserve"> </w:t>
      </w:r>
    </w:p>
    <w:p w:rsidR="000403F8" w:rsidRPr="00752596" w:rsidRDefault="000403F8" w:rsidP="00752596">
      <w:pPr>
        <w:pBdr>
          <w:bottom w:val="single" w:sz="6" w:space="0" w:color="A2A9B1"/>
        </w:pBdr>
        <w:spacing w:before="240" w:after="60"/>
        <w:jc w:val="both"/>
        <w:outlineLvl w:val="1"/>
        <w:rPr>
          <w:rFonts w:ascii="Arial" w:eastAsia="Times New Roman" w:hAnsi="Arial" w:cs="Arial"/>
          <w:color w:val="000000"/>
          <w:sz w:val="24"/>
          <w:szCs w:val="24"/>
        </w:rPr>
      </w:pPr>
      <w:proofErr w:type="gramStart"/>
      <w:r w:rsidRPr="00752596">
        <w:rPr>
          <w:rFonts w:ascii="Arial" w:eastAsia="Times New Roman" w:hAnsi="Arial" w:cs="Arial"/>
          <w:color w:val="000000"/>
          <w:sz w:val="24"/>
          <w:szCs w:val="24"/>
        </w:rPr>
        <w:lastRenderedPageBreak/>
        <w:t>Human adaptations</w:t>
      </w:r>
      <w:r w:rsidR="008678DD">
        <w:rPr>
          <w:rFonts w:ascii="Arial" w:eastAsia="Times New Roman" w:hAnsi="Arial" w:cs="Arial"/>
          <w:color w:val="000000"/>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Humans are specifically </w:t>
      </w:r>
      <w:hyperlink r:id="rId131" w:tooltip="Human evolution" w:history="1">
        <w:r w:rsidRPr="00752596">
          <w:rPr>
            <w:rFonts w:ascii="Arial" w:eastAsia="Times New Roman" w:hAnsi="Arial" w:cs="Arial"/>
            <w:color w:val="0B0080"/>
            <w:sz w:val="24"/>
            <w:szCs w:val="24"/>
            <w:u w:val="single"/>
          </w:rPr>
          <w:t>adapted</w:t>
        </w:r>
      </w:hyperlink>
      <w:r w:rsidRPr="00752596">
        <w:rPr>
          <w:rFonts w:ascii="Arial" w:eastAsia="Times New Roman" w:hAnsi="Arial" w:cs="Arial"/>
          <w:color w:val="222222"/>
          <w:sz w:val="24"/>
          <w:szCs w:val="24"/>
        </w:rPr>
        <w:t> to engage in prolonged strenuous muscular activity (such as efficient long distance </w:t>
      </w:r>
      <w:hyperlink r:id="rId132" w:tooltip="Human skeletal changes due to bipedalism" w:history="1">
        <w:r w:rsidRPr="00752596">
          <w:rPr>
            <w:rFonts w:ascii="Arial" w:eastAsia="Times New Roman" w:hAnsi="Arial" w:cs="Arial"/>
            <w:color w:val="0B0080"/>
            <w:sz w:val="24"/>
            <w:szCs w:val="24"/>
            <w:u w:val="single"/>
          </w:rPr>
          <w:t>bipedal</w:t>
        </w:r>
      </w:hyperlink>
      <w:r w:rsidRPr="00752596">
        <w:rPr>
          <w:rFonts w:ascii="Arial" w:eastAsia="Times New Roman" w:hAnsi="Arial" w:cs="Arial"/>
          <w:color w:val="222222"/>
          <w:sz w:val="24"/>
          <w:szCs w:val="24"/>
        </w:rPr>
        <w:t> running). This capacity for endurance running may have evolved to allow the </w:t>
      </w:r>
      <w:hyperlink r:id="rId133" w:anchor="Persistence_hunting_in_human_evolution" w:tooltip="Persistence hunting" w:history="1">
        <w:r w:rsidRPr="00752596">
          <w:rPr>
            <w:rFonts w:ascii="Arial" w:eastAsia="Times New Roman" w:hAnsi="Arial" w:cs="Arial"/>
            <w:color w:val="0B0080"/>
            <w:sz w:val="24"/>
            <w:szCs w:val="24"/>
            <w:u w:val="single"/>
          </w:rPr>
          <w:t>running down</w:t>
        </w:r>
      </w:hyperlink>
      <w:r w:rsidRPr="00752596">
        <w:rPr>
          <w:rFonts w:ascii="Arial" w:eastAsia="Times New Roman" w:hAnsi="Arial" w:cs="Arial"/>
          <w:color w:val="222222"/>
          <w:sz w:val="24"/>
          <w:szCs w:val="24"/>
        </w:rPr>
        <w:t> of game animals by persistent slow but constant chase over many hours.</w:t>
      </w:r>
      <w:r w:rsidR="008678DD" w:rsidRPr="00752596">
        <w:rPr>
          <w:rFonts w:ascii="Arial" w:eastAsia="Times New Roman" w:hAnsi="Arial" w:cs="Arial"/>
          <w:color w:val="222222"/>
          <w:sz w:val="24"/>
          <w:szCs w:val="24"/>
        </w:rPr>
        <w:t xml:space="preserve"> </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Central to the success of this is the ability of the human body, unlike that of the animals they hunt, to effectively remove muscle heat waste. In most animals, this is stored by allowing a temporary increase in body temperature. This allows them to escape from animals that quickly speed after them for a short duration (the way nearly all predators catch their prey). Humans, unlike other animals that catch prey, remove heat with a specialized </w:t>
      </w:r>
      <w:hyperlink r:id="rId134" w:anchor="Variations_in_the_temperature_of_human_beings_and_some_animals" w:tooltip="Thermoregulation" w:history="1">
        <w:r w:rsidRPr="00752596">
          <w:rPr>
            <w:rFonts w:ascii="Arial" w:eastAsia="Times New Roman" w:hAnsi="Arial" w:cs="Arial"/>
            <w:color w:val="0B0080"/>
            <w:sz w:val="24"/>
            <w:szCs w:val="24"/>
            <w:u w:val="single"/>
          </w:rPr>
          <w:t>thermoregulation</w:t>
        </w:r>
      </w:hyperlink>
      <w:r w:rsidRPr="00752596">
        <w:rPr>
          <w:rFonts w:ascii="Arial" w:eastAsia="Times New Roman" w:hAnsi="Arial" w:cs="Arial"/>
          <w:color w:val="222222"/>
          <w:sz w:val="24"/>
          <w:szCs w:val="24"/>
        </w:rPr>
        <w:t> based on </w:t>
      </w:r>
      <w:hyperlink r:id="rId135" w:tooltip="Sweating" w:history="1">
        <w:r w:rsidRPr="00752596">
          <w:rPr>
            <w:rFonts w:ascii="Arial" w:eastAsia="Times New Roman" w:hAnsi="Arial" w:cs="Arial"/>
            <w:color w:val="0B0080"/>
            <w:sz w:val="24"/>
            <w:szCs w:val="24"/>
            <w:u w:val="single"/>
          </w:rPr>
          <w:t>sweat</w:t>
        </w:r>
      </w:hyperlink>
      <w:r w:rsidRPr="00752596">
        <w:rPr>
          <w:rFonts w:ascii="Arial" w:eastAsia="Times New Roman" w:hAnsi="Arial" w:cs="Arial"/>
          <w:color w:val="222222"/>
          <w:sz w:val="24"/>
          <w:szCs w:val="24"/>
        </w:rPr>
        <w:t> evaporation. One gram of sweat can remove 2,598 J of heat energy.</w:t>
      </w:r>
      <w:r w:rsidR="008678DD" w:rsidRPr="00752596">
        <w:rPr>
          <w:rFonts w:ascii="Arial" w:eastAsia="Times New Roman" w:hAnsi="Arial" w:cs="Arial"/>
          <w:color w:val="222222"/>
          <w:sz w:val="24"/>
          <w:szCs w:val="24"/>
        </w:rPr>
        <w:t xml:space="preserve"> </w:t>
      </w:r>
      <w:r w:rsidRPr="00752596">
        <w:rPr>
          <w:rFonts w:ascii="Arial" w:eastAsia="Times New Roman" w:hAnsi="Arial" w:cs="Arial"/>
          <w:color w:val="222222"/>
          <w:sz w:val="24"/>
          <w:szCs w:val="24"/>
        </w:rPr>
        <w:t>Another mechanism is increased skin blood flow during exercise that allows for greater convective heat loss that is aided by our upright posture. This skin based cooling has resulted in humans acquiring an increased number of </w:t>
      </w:r>
      <w:hyperlink r:id="rId136" w:tooltip="Sweat glands" w:history="1">
        <w:r w:rsidRPr="00752596">
          <w:rPr>
            <w:rFonts w:ascii="Arial" w:eastAsia="Times New Roman" w:hAnsi="Arial" w:cs="Arial"/>
            <w:color w:val="0B0080"/>
            <w:sz w:val="24"/>
            <w:szCs w:val="24"/>
            <w:u w:val="single"/>
          </w:rPr>
          <w:t>sweat glands</w:t>
        </w:r>
      </w:hyperlink>
      <w:r w:rsidRPr="00752596">
        <w:rPr>
          <w:rFonts w:ascii="Arial" w:eastAsia="Times New Roman" w:hAnsi="Arial" w:cs="Arial"/>
          <w:color w:val="222222"/>
          <w:sz w:val="24"/>
          <w:szCs w:val="24"/>
        </w:rPr>
        <w:t>, combined with a lack of </w:t>
      </w:r>
      <w:hyperlink r:id="rId137" w:tooltip="Fur" w:history="1">
        <w:r w:rsidRPr="00752596">
          <w:rPr>
            <w:rFonts w:ascii="Arial" w:eastAsia="Times New Roman" w:hAnsi="Arial" w:cs="Arial"/>
            <w:color w:val="0B0080"/>
            <w:sz w:val="24"/>
            <w:szCs w:val="24"/>
            <w:u w:val="single"/>
          </w:rPr>
          <w:t>body fur</w:t>
        </w:r>
      </w:hyperlink>
      <w:r w:rsidRPr="00752596">
        <w:rPr>
          <w:rFonts w:ascii="Arial" w:eastAsia="Times New Roman" w:hAnsi="Arial" w:cs="Arial"/>
          <w:color w:val="222222"/>
          <w:sz w:val="24"/>
          <w:szCs w:val="24"/>
        </w:rPr>
        <w:t> that would otherwise stop air circulation and efficient evaporation.</w:t>
      </w:r>
      <w:r w:rsidR="008678DD" w:rsidRPr="00752596">
        <w:rPr>
          <w:rFonts w:ascii="Arial" w:eastAsia="Times New Roman" w:hAnsi="Arial" w:cs="Arial"/>
          <w:color w:val="222222"/>
          <w:sz w:val="24"/>
          <w:szCs w:val="24"/>
        </w:rPr>
        <w:t xml:space="preserve"> </w:t>
      </w:r>
      <w:r w:rsidRPr="00752596">
        <w:rPr>
          <w:rFonts w:ascii="Arial" w:eastAsia="Times New Roman" w:hAnsi="Arial" w:cs="Arial"/>
          <w:color w:val="222222"/>
          <w:sz w:val="24"/>
          <w:szCs w:val="24"/>
        </w:rPr>
        <w:t>Because humans can remove exercise heat, they can avoid the fatigue from heat exhaustion that affects animals chased in a persistent manner, and so eventually catch them.</w:t>
      </w:r>
      <w:r w:rsidR="008678DD" w:rsidRPr="00752596">
        <w:rPr>
          <w:rFonts w:ascii="Arial" w:eastAsia="Times New Roman" w:hAnsi="Arial" w:cs="Arial"/>
          <w:color w:val="222222"/>
          <w:sz w:val="24"/>
          <w:szCs w:val="24"/>
        </w:rPr>
        <w:t xml:space="preserve"> </w:t>
      </w:r>
    </w:p>
    <w:p w:rsidR="000403F8" w:rsidRPr="008678DD" w:rsidRDefault="000403F8" w:rsidP="00752596">
      <w:pPr>
        <w:pBdr>
          <w:bottom w:val="single" w:sz="6" w:space="0" w:color="A2A9B1"/>
        </w:pBdr>
        <w:spacing w:before="240" w:after="60"/>
        <w:jc w:val="both"/>
        <w:outlineLvl w:val="1"/>
        <w:rPr>
          <w:rFonts w:ascii="Arial" w:eastAsia="Times New Roman" w:hAnsi="Arial" w:cs="Arial"/>
          <w:b/>
          <w:color w:val="000000"/>
          <w:sz w:val="24"/>
          <w:szCs w:val="24"/>
        </w:rPr>
      </w:pPr>
      <w:r w:rsidRPr="008678DD">
        <w:rPr>
          <w:rFonts w:ascii="Arial" w:eastAsia="Times New Roman" w:hAnsi="Arial" w:cs="Arial"/>
          <w:b/>
          <w:color w:val="000000"/>
          <w:sz w:val="24"/>
          <w:szCs w:val="24"/>
        </w:rPr>
        <w:t>Selective breeding experiments with rodents</w:t>
      </w:r>
      <w:r w:rsidR="008678DD" w:rsidRPr="008678DD">
        <w:rPr>
          <w:rFonts w:ascii="Arial" w:eastAsia="Times New Roman" w:hAnsi="Arial" w:cs="Arial"/>
          <w:b/>
          <w:color w:val="000000"/>
          <w:sz w:val="24"/>
          <w:szCs w:val="24"/>
        </w:rPr>
        <w:t>.</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Rodents have been specifically bred for exercise behavior or performance in several different studies. For example, laboratory rats have been bred for high or low performance on a motorized treadmill with electrical stimulation as </w:t>
      </w:r>
      <w:hyperlink r:id="rId138" w:tooltip="Motivation" w:history="1">
        <w:r w:rsidRPr="00752596">
          <w:rPr>
            <w:rFonts w:ascii="Arial" w:eastAsia="Times New Roman" w:hAnsi="Arial" w:cs="Arial"/>
            <w:color w:val="0B0080"/>
            <w:sz w:val="24"/>
            <w:szCs w:val="24"/>
            <w:u w:val="single"/>
          </w:rPr>
          <w:t>motivation</w:t>
        </w:r>
      </w:hyperlink>
      <w:r w:rsidRPr="00752596">
        <w:rPr>
          <w:rFonts w:ascii="Arial" w:eastAsia="Times New Roman" w:hAnsi="Arial" w:cs="Arial"/>
          <w:color w:val="222222"/>
          <w:sz w:val="24"/>
          <w:szCs w:val="24"/>
        </w:rPr>
        <w:t>. The high-performance line of rats also exhibits increased voluntary wheel-running behavior as compared with the low-capacity line. In an </w:t>
      </w:r>
      <w:hyperlink r:id="rId139" w:tooltip="Experimental evolution" w:history="1">
        <w:r w:rsidRPr="00752596">
          <w:rPr>
            <w:rFonts w:ascii="Arial" w:eastAsia="Times New Roman" w:hAnsi="Arial" w:cs="Arial"/>
            <w:color w:val="0B0080"/>
            <w:sz w:val="24"/>
            <w:szCs w:val="24"/>
            <w:u w:val="single"/>
          </w:rPr>
          <w:t>experimental evolution</w:t>
        </w:r>
      </w:hyperlink>
      <w:r w:rsidRPr="00752596">
        <w:rPr>
          <w:rFonts w:ascii="Arial" w:eastAsia="Times New Roman" w:hAnsi="Arial" w:cs="Arial"/>
          <w:color w:val="222222"/>
          <w:sz w:val="24"/>
          <w:szCs w:val="24"/>
        </w:rPr>
        <w:t> approach, four replicate lines of laboratory mice have been bred for high levels of </w:t>
      </w:r>
      <w:hyperlink r:id="rId140" w:tooltip="Voluntary exercise (page does not exist)" w:history="1">
        <w:r w:rsidRPr="00752596">
          <w:rPr>
            <w:rFonts w:ascii="Arial" w:eastAsia="Times New Roman" w:hAnsi="Arial" w:cs="Arial"/>
            <w:color w:val="A55858"/>
            <w:sz w:val="24"/>
            <w:szCs w:val="24"/>
            <w:u w:val="single"/>
          </w:rPr>
          <w:t>voluntary exercise</w:t>
        </w:r>
      </w:hyperlink>
      <w:r w:rsidRPr="00752596">
        <w:rPr>
          <w:rFonts w:ascii="Arial" w:eastAsia="Times New Roman" w:hAnsi="Arial" w:cs="Arial"/>
          <w:color w:val="222222"/>
          <w:sz w:val="24"/>
          <w:szCs w:val="24"/>
        </w:rPr>
        <w:t> on wheels, while four additional control lines are maintained by breeding without regard to the amount of wheel running. These selected lines of mice also show increased endurance capacity in tests of forced endurance capacity on a motorized treadmill. However, in neither selection experiment have the precise causes of fatigue during either forced or voluntary exercise been determined.</w:t>
      </w:r>
    </w:p>
    <w:p w:rsidR="000403F8" w:rsidRPr="008678DD" w:rsidRDefault="000403F8" w:rsidP="00752596">
      <w:pPr>
        <w:pBdr>
          <w:bottom w:val="single" w:sz="6" w:space="0" w:color="A2A9B1"/>
        </w:pBdr>
        <w:spacing w:before="240" w:after="60"/>
        <w:jc w:val="both"/>
        <w:outlineLvl w:val="1"/>
        <w:rPr>
          <w:rFonts w:ascii="Arial" w:eastAsia="Times New Roman" w:hAnsi="Arial" w:cs="Arial"/>
          <w:b/>
          <w:color w:val="000000"/>
          <w:sz w:val="24"/>
          <w:szCs w:val="24"/>
        </w:rPr>
      </w:pPr>
      <w:r w:rsidRPr="008678DD">
        <w:rPr>
          <w:rFonts w:ascii="Arial" w:eastAsia="Times New Roman" w:hAnsi="Arial" w:cs="Arial"/>
          <w:b/>
          <w:color w:val="000000"/>
          <w:sz w:val="24"/>
          <w:szCs w:val="24"/>
        </w:rPr>
        <w:t>Exercise-induced muscle pain</w:t>
      </w:r>
      <w:r w:rsidR="008678DD" w:rsidRPr="008678DD">
        <w:rPr>
          <w:rFonts w:ascii="Arial" w:eastAsia="Times New Roman" w:hAnsi="Arial" w:cs="Arial"/>
          <w:b/>
          <w:color w:val="54595D"/>
          <w:sz w:val="24"/>
          <w:szCs w:val="24"/>
        </w:rPr>
        <w:t>.</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Physical exercise may cause pain both as an immediate effect that may result from stimulation of </w:t>
      </w:r>
      <w:hyperlink r:id="rId141" w:tooltip="Free nerve endings" w:history="1">
        <w:r w:rsidRPr="00752596">
          <w:rPr>
            <w:rFonts w:ascii="Arial" w:eastAsia="Times New Roman" w:hAnsi="Arial" w:cs="Arial"/>
            <w:color w:val="0B0080"/>
            <w:sz w:val="24"/>
            <w:szCs w:val="24"/>
            <w:u w:val="single"/>
          </w:rPr>
          <w:t>free nerve endings</w:t>
        </w:r>
      </w:hyperlink>
      <w:r w:rsidRPr="00752596">
        <w:rPr>
          <w:rFonts w:ascii="Arial" w:eastAsia="Times New Roman" w:hAnsi="Arial" w:cs="Arial"/>
          <w:color w:val="222222"/>
          <w:sz w:val="24"/>
          <w:szCs w:val="24"/>
        </w:rPr>
        <w:t xml:space="preserve"> by low pH, as well as </w:t>
      </w:r>
      <w:proofErr w:type="gramStart"/>
      <w:r w:rsidRPr="00752596">
        <w:rPr>
          <w:rFonts w:ascii="Arial" w:eastAsia="Times New Roman" w:hAnsi="Arial" w:cs="Arial"/>
          <w:color w:val="222222"/>
          <w:sz w:val="24"/>
          <w:szCs w:val="24"/>
        </w:rPr>
        <w:t>a </w:t>
      </w:r>
      <w:hyperlink r:id="rId142" w:tooltip="Delayed onset muscle soreness" w:history="1">
        <w:r w:rsidRPr="00752596">
          <w:rPr>
            <w:rFonts w:ascii="Arial" w:eastAsia="Times New Roman" w:hAnsi="Arial" w:cs="Arial"/>
            <w:color w:val="0B0080"/>
            <w:sz w:val="24"/>
            <w:szCs w:val="24"/>
            <w:u w:val="single"/>
          </w:rPr>
          <w:t>delayed</w:t>
        </w:r>
        <w:proofErr w:type="gramEnd"/>
        <w:r w:rsidRPr="00752596">
          <w:rPr>
            <w:rFonts w:ascii="Arial" w:eastAsia="Times New Roman" w:hAnsi="Arial" w:cs="Arial"/>
            <w:color w:val="0B0080"/>
            <w:sz w:val="24"/>
            <w:szCs w:val="24"/>
            <w:u w:val="single"/>
          </w:rPr>
          <w:t xml:space="preserve"> onset muscle soreness</w:t>
        </w:r>
      </w:hyperlink>
      <w:r w:rsidRPr="00752596">
        <w:rPr>
          <w:rFonts w:ascii="Arial" w:eastAsia="Times New Roman" w:hAnsi="Arial" w:cs="Arial"/>
          <w:color w:val="222222"/>
          <w:sz w:val="24"/>
          <w:szCs w:val="24"/>
        </w:rPr>
        <w:t>. The delayed soreness is fundamentally the result of ruptures within the muscle, although apparently not involving the rupture of whole </w:t>
      </w:r>
      <w:hyperlink r:id="rId143" w:tooltip="Muscle fiber" w:history="1">
        <w:r w:rsidRPr="00752596">
          <w:rPr>
            <w:rFonts w:ascii="Arial" w:eastAsia="Times New Roman" w:hAnsi="Arial" w:cs="Arial"/>
            <w:color w:val="0B0080"/>
            <w:sz w:val="24"/>
            <w:szCs w:val="24"/>
            <w:u w:val="single"/>
          </w:rPr>
          <w:t>muscle fibers</w:t>
        </w:r>
      </w:hyperlink>
      <w:r w:rsidRPr="00752596">
        <w:rPr>
          <w:rFonts w:ascii="Arial" w:eastAsia="Times New Roman" w:hAnsi="Arial" w:cs="Arial"/>
          <w:color w:val="222222"/>
          <w:sz w:val="24"/>
          <w:szCs w:val="24"/>
        </w:rPr>
        <w:t>.</w:t>
      </w:r>
      <w:r w:rsidR="008678DD" w:rsidRPr="00752596">
        <w:rPr>
          <w:rFonts w:ascii="Arial" w:eastAsia="Times New Roman" w:hAnsi="Arial" w:cs="Arial"/>
          <w:color w:val="222222"/>
          <w:sz w:val="24"/>
          <w:szCs w:val="24"/>
        </w:rPr>
        <w:t xml:space="preserve"> </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Muscle pain can range from a mild soreness to a debilitating injury depending on intensity of exercise, level of training, and other factors.</w:t>
      </w:r>
      <w:r w:rsidR="008678DD" w:rsidRPr="00752596">
        <w:rPr>
          <w:rFonts w:ascii="Arial" w:eastAsia="Times New Roman" w:hAnsi="Arial" w:cs="Arial"/>
          <w:color w:val="222222"/>
          <w:sz w:val="24"/>
          <w:szCs w:val="24"/>
        </w:rPr>
        <w:t xml:space="preserve"> </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 xml:space="preserve">There is some preliminary evidence to suggest that moderate intensity continuous training has the ability to increase </w:t>
      </w:r>
      <w:proofErr w:type="spellStart"/>
      <w:r w:rsidRPr="00752596">
        <w:rPr>
          <w:rFonts w:ascii="Arial" w:eastAsia="Times New Roman" w:hAnsi="Arial" w:cs="Arial"/>
          <w:color w:val="222222"/>
          <w:sz w:val="24"/>
          <w:szCs w:val="24"/>
        </w:rPr>
        <w:t>someones</w:t>
      </w:r>
      <w:proofErr w:type="spellEnd"/>
      <w:r w:rsidRPr="00752596">
        <w:rPr>
          <w:rFonts w:ascii="Arial" w:eastAsia="Times New Roman" w:hAnsi="Arial" w:cs="Arial"/>
          <w:color w:val="222222"/>
          <w:sz w:val="24"/>
          <w:szCs w:val="24"/>
        </w:rPr>
        <w:t xml:space="preserve"> pain threshold.</w:t>
      </w:r>
      <w:r w:rsidR="008678DD" w:rsidRPr="00752596">
        <w:rPr>
          <w:rFonts w:ascii="Arial" w:eastAsia="Times New Roman" w:hAnsi="Arial" w:cs="Arial"/>
          <w:color w:val="222222"/>
          <w:sz w:val="24"/>
          <w:szCs w:val="24"/>
        </w:rPr>
        <w:t xml:space="preserve"> </w:t>
      </w:r>
    </w:p>
    <w:p w:rsidR="000403F8" w:rsidRPr="008678DD" w:rsidRDefault="000403F8" w:rsidP="00752596">
      <w:pPr>
        <w:pBdr>
          <w:bottom w:val="single" w:sz="6" w:space="0" w:color="A2A9B1"/>
        </w:pBdr>
        <w:spacing w:before="240" w:after="60"/>
        <w:jc w:val="both"/>
        <w:outlineLvl w:val="1"/>
        <w:rPr>
          <w:rFonts w:ascii="Arial" w:eastAsia="Times New Roman" w:hAnsi="Arial" w:cs="Arial"/>
          <w:b/>
          <w:color w:val="000000"/>
          <w:sz w:val="24"/>
          <w:szCs w:val="24"/>
        </w:rPr>
      </w:pPr>
      <w:proofErr w:type="gramStart"/>
      <w:r w:rsidRPr="008678DD">
        <w:rPr>
          <w:rFonts w:ascii="Arial" w:eastAsia="Times New Roman" w:hAnsi="Arial" w:cs="Arial"/>
          <w:b/>
          <w:color w:val="000000"/>
          <w:sz w:val="24"/>
          <w:szCs w:val="24"/>
        </w:rPr>
        <w:lastRenderedPageBreak/>
        <w:t>Education in exercise physiology</w:t>
      </w:r>
      <w:r w:rsidR="008678DD" w:rsidRPr="008678DD">
        <w:rPr>
          <w:rFonts w:ascii="Arial" w:eastAsia="Times New Roman" w:hAnsi="Arial" w:cs="Arial"/>
          <w:b/>
          <w:color w:val="000000"/>
          <w:sz w:val="24"/>
          <w:szCs w:val="24"/>
        </w:rPr>
        <w:t>.</w:t>
      </w:r>
      <w:proofErr w:type="gramEnd"/>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Accreditation programs exist with professional bodies in most developed countries, ensuring the quality and consistency of education. In Canada, one may obtain the professional certification title – Certified Exercise Physiologist for those working with clients (both clinical and non clinical) in the health and fitness industry. In Australia, one may obtain the professional certification title - Accredited Exercise Physiologist (AEP) through the professional body </w:t>
      </w:r>
      <w:hyperlink r:id="rId144" w:history="1">
        <w:r w:rsidRPr="00752596">
          <w:rPr>
            <w:rFonts w:ascii="Arial" w:eastAsia="Times New Roman" w:hAnsi="Arial" w:cs="Arial"/>
            <w:color w:val="663366"/>
            <w:sz w:val="24"/>
            <w:szCs w:val="24"/>
            <w:u w:val="single"/>
          </w:rPr>
          <w:t>Exercise and Sports Science Australia</w:t>
        </w:r>
      </w:hyperlink>
      <w:r w:rsidRPr="00752596">
        <w:rPr>
          <w:rFonts w:ascii="Arial" w:eastAsia="Times New Roman" w:hAnsi="Arial" w:cs="Arial"/>
          <w:color w:val="222222"/>
          <w:sz w:val="24"/>
          <w:szCs w:val="24"/>
        </w:rPr>
        <w:t> (ESSA). In Australia, it is common for an AEP to also have the qualification of an Accredited Exercise Scientist (AES). The premiere governing body is the </w:t>
      </w:r>
      <w:hyperlink r:id="rId145" w:tooltip="American College of Sports Medicine" w:history="1">
        <w:r w:rsidRPr="00752596">
          <w:rPr>
            <w:rFonts w:ascii="Arial" w:eastAsia="Times New Roman" w:hAnsi="Arial" w:cs="Arial"/>
            <w:color w:val="0B0080"/>
            <w:sz w:val="24"/>
            <w:szCs w:val="24"/>
            <w:u w:val="single"/>
          </w:rPr>
          <w:t>American College of Sports Medicine</w:t>
        </w:r>
      </w:hyperlink>
      <w:r w:rsidRPr="00752596">
        <w:rPr>
          <w:rFonts w:ascii="Arial" w:eastAsia="Times New Roman" w:hAnsi="Arial" w:cs="Arial"/>
          <w:color w:val="222222"/>
          <w:sz w:val="24"/>
          <w:szCs w:val="24"/>
        </w:rPr>
        <w:t>.</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An exercise physiologist's area of study may include but is not limited to </w:t>
      </w:r>
      <w:hyperlink r:id="rId146" w:tooltip="Biochemistry" w:history="1">
        <w:r w:rsidRPr="00752596">
          <w:rPr>
            <w:rFonts w:ascii="Arial" w:eastAsia="Times New Roman" w:hAnsi="Arial" w:cs="Arial"/>
            <w:color w:val="0B0080"/>
            <w:sz w:val="24"/>
            <w:szCs w:val="24"/>
            <w:u w:val="single"/>
          </w:rPr>
          <w:t>biochemistry</w:t>
        </w:r>
      </w:hyperlink>
      <w:r w:rsidRPr="00752596">
        <w:rPr>
          <w:rFonts w:ascii="Arial" w:eastAsia="Times New Roman" w:hAnsi="Arial" w:cs="Arial"/>
          <w:color w:val="222222"/>
          <w:sz w:val="24"/>
          <w:szCs w:val="24"/>
        </w:rPr>
        <w:t>, </w:t>
      </w:r>
      <w:hyperlink r:id="rId147" w:tooltip="Bioenergetics" w:history="1">
        <w:r w:rsidRPr="00752596">
          <w:rPr>
            <w:rFonts w:ascii="Arial" w:eastAsia="Times New Roman" w:hAnsi="Arial" w:cs="Arial"/>
            <w:color w:val="0B0080"/>
            <w:sz w:val="24"/>
            <w:szCs w:val="24"/>
            <w:u w:val="single"/>
          </w:rPr>
          <w:t>bioenergetics</w:t>
        </w:r>
      </w:hyperlink>
      <w:r w:rsidRPr="00752596">
        <w:rPr>
          <w:rFonts w:ascii="Arial" w:eastAsia="Times New Roman" w:hAnsi="Arial" w:cs="Arial"/>
          <w:color w:val="222222"/>
          <w:sz w:val="24"/>
          <w:szCs w:val="24"/>
        </w:rPr>
        <w:t>, </w:t>
      </w:r>
      <w:hyperlink r:id="rId148" w:tooltip="Cardiopulmonary" w:history="1">
        <w:r w:rsidRPr="00752596">
          <w:rPr>
            <w:rFonts w:ascii="Arial" w:eastAsia="Times New Roman" w:hAnsi="Arial" w:cs="Arial"/>
            <w:color w:val="0B0080"/>
            <w:sz w:val="24"/>
            <w:szCs w:val="24"/>
            <w:u w:val="single"/>
          </w:rPr>
          <w:t>cardiopulmonary</w:t>
        </w:r>
      </w:hyperlink>
      <w:r w:rsidRPr="00752596">
        <w:rPr>
          <w:rFonts w:ascii="Arial" w:eastAsia="Times New Roman" w:hAnsi="Arial" w:cs="Arial"/>
          <w:color w:val="222222"/>
          <w:sz w:val="24"/>
          <w:szCs w:val="24"/>
        </w:rPr>
        <w:t> function, </w:t>
      </w:r>
      <w:hyperlink r:id="rId149" w:tooltip="Hematology" w:history="1">
        <w:r w:rsidRPr="00752596">
          <w:rPr>
            <w:rFonts w:ascii="Arial" w:eastAsia="Times New Roman" w:hAnsi="Arial" w:cs="Arial"/>
            <w:color w:val="0B0080"/>
            <w:sz w:val="24"/>
            <w:szCs w:val="24"/>
            <w:u w:val="single"/>
          </w:rPr>
          <w:t>hematology</w:t>
        </w:r>
      </w:hyperlink>
      <w:r w:rsidRPr="00752596">
        <w:rPr>
          <w:rFonts w:ascii="Arial" w:eastAsia="Times New Roman" w:hAnsi="Arial" w:cs="Arial"/>
          <w:color w:val="222222"/>
          <w:sz w:val="24"/>
          <w:szCs w:val="24"/>
        </w:rPr>
        <w:t>, </w:t>
      </w:r>
      <w:hyperlink r:id="rId150" w:tooltip="Biomechanics" w:history="1">
        <w:r w:rsidRPr="00752596">
          <w:rPr>
            <w:rFonts w:ascii="Arial" w:eastAsia="Times New Roman" w:hAnsi="Arial" w:cs="Arial"/>
            <w:color w:val="0B0080"/>
            <w:sz w:val="24"/>
            <w:szCs w:val="24"/>
            <w:u w:val="single"/>
          </w:rPr>
          <w:t>biomechanics</w:t>
        </w:r>
      </w:hyperlink>
      <w:r w:rsidRPr="00752596">
        <w:rPr>
          <w:rFonts w:ascii="Arial" w:eastAsia="Times New Roman" w:hAnsi="Arial" w:cs="Arial"/>
          <w:color w:val="222222"/>
          <w:sz w:val="24"/>
          <w:szCs w:val="24"/>
        </w:rPr>
        <w:t>, </w:t>
      </w:r>
      <w:r w:rsidR="008678DD">
        <w:rPr>
          <w:rFonts w:ascii="Arial" w:eastAsia="Times New Roman" w:hAnsi="Arial" w:cs="Arial"/>
          <w:color w:val="222222"/>
          <w:sz w:val="24"/>
          <w:szCs w:val="24"/>
        </w:rPr>
        <w:t xml:space="preserve">   </w:t>
      </w:r>
      <w:hyperlink r:id="rId151" w:tooltip="Skeletal muscle" w:history="1">
        <w:proofErr w:type="spellStart"/>
        <w:r w:rsidR="008678DD">
          <w:rPr>
            <w:rFonts w:ascii="Arial" w:eastAsia="Times New Roman" w:hAnsi="Arial" w:cs="Arial"/>
            <w:color w:val="0B0080"/>
            <w:sz w:val="24"/>
            <w:szCs w:val="24"/>
            <w:u w:val="single"/>
          </w:rPr>
          <w:t>skeletal</w:t>
        </w:r>
        <w:r w:rsidRPr="00752596">
          <w:rPr>
            <w:rFonts w:ascii="Arial" w:eastAsia="Times New Roman" w:hAnsi="Arial" w:cs="Arial"/>
            <w:color w:val="0B0080"/>
            <w:sz w:val="24"/>
            <w:szCs w:val="24"/>
            <w:u w:val="single"/>
          </w:rPr>
          <w:t>muscle</w:t>
        </w:r>
        <w:proofErr w:type="spellEnd"/>
      </w:hyperlink>
      <w:r w:rsidRPr="00752596">
        <w:rPr>
          <w:rFonts w:ascii="Arial" w:eastAsia="Times New Roman" w:hAnsi="Arial" w:cs="Arial"/>
          <w:color w:val="222222"/>
          <w:sz w:val="24"/>
          <w:szCs w:val="24"/>
        </w:rPr>
        <w:t> physiology, </w:t>
      </w:r>
      <w:proofErr w:type="spellStart"/>
      <w:r w:rsidR="00D60908" w:rsidRPr="00752596">
        <w:rPr>
          <w:rFonts w:ascii="Arial" w:eastAsia="Times New Roman" w:hAnsi="Arial" w:cs="Arial"/>
          <w:color w:val="222222"/>
          <w:sz w:val="24"/>
          <w:szCs w:val="24"/>
        </w:rPr>
        <w:fldChar w:fldCharType="begin"/>
      </w:r>
      <w:r w:rsidRPr="00752596">
        <w:rPr>
          <w:rFonts w:ascii="Arial" w:eastAsia="Times New Roman" w:hAnsi="Arial" w:cs="Arial"/>
          <w:color w:val="222222"/>
          <w:sz w:val="24"/>
          <w:szCs w:val="24"/>
        </w:rPr>
        <w:instrText xml:space="preserve"> HYPERLINK "https://en.wikipedia.org/wiki/Neuroendocrine" \o "Neuroendocrine" </w:instrText>
      </w:r>
      <w:r w:rsidR="00D60908" w:rsidRPr="00752596">
        <w:rPr>
          <w:rFonts w:ascii="Arial" w:eastAsia="Times New Roman" w:hAnsi="Arial" w:cs="Arial"/>
          <w:color w:val="222222"/>
          <w:sz w:val="24"/>
          <w:szCs w:val="24"/>
        </w:rPr>
        <w:fldChar w:fldCharType="separate"/>
      </w:r>
      <w:r w:rsidRPr="00752596">
        <w:rPr>
          <w:rFonts w:ascii="Arial" w:eastAsia="Times New Roman" w:hAnsi="Arial" w:cs="Arial"/>
          <w:color w:val="0B0080"/>
          <w:sz w:val="24"/>
          <w:szCs w:val="24"/>
          <w:u w:val="single"/>
        </w:rPr>
        <w:t>neuroendocrine</w:t>
      </w:r>
      <w:proofErr w:type="spellEnd"/>
      <w:r w:rsidR="00D60908" w:rsidRPr="00752596">
        <w:rPr>
          <w:rFonts w:ascii="Arial" w:eastAsia="Times New Roman" w:hAnsi="Arial" w:cs="Arial"/>
          <w:color w:val="222222"/>
          <w:sz w:val="24"/>
          <w:szCs w:val="24"/>
        </w:rPr>
        <w:fldChar w:fldCharType="end"/>
      </w:r>
      <w:r w:rsidR="008678DD">
        <w:rPr>
          <w:rFonts w:ascii="Arial" w:eastAsia="Times New Roman" w:hAnsi="Arial" w:cs="Arial"/>
          <w:color w:val="222222"/>
          <w:sz w:val="24"/>
          <w:szCs w:val="24"/>
        </w:rPr>
        <w:t xml:space="preserve"> function, and central and </w:t>
      </w:r>
      <w:r w:rsidRPr="00752596">
        <w:rPr>
          <w:rFonts w:ascii="Arial" w:eastAsia="Times New Roman" w:hAnsi="Arial" w:cs="Arial"/>
          <w:color w:val="222222"/>
          <w:sz w:val="24"/>
          <w:szCs w:val="24"/>
        </w:rPr>
        <w:t>peripheral </w:t>
      </w:r>
      <w:hyperlink r:id="rId152" w:tooltip="Nervous system" w:history="1">
        <w:r w:rsidRPr="00752596">
          <w:rPr>
            <w:rFonts w:ascii="Arial" w:eastAsia="Times New Roman" w:hAnsi="Arial" w:cs="Arial"/>
            <w:color w:val="0B0080"/>
            <w:sz w:val="24"/>
            <w:szCs w:val="24"/>
            <w:u w:val="single"/>
          </w:rPr>
          <w:t>nervous system</w:t>
        </w:r>
      </w:hyperlink>
      <w:r w:rsidRPr="00752596">
        <w:rPr>
          <w:rFonts w:ascii="Arial" w:eastAsia="Times New Roman" w:hAnsi="Arial" w:cs="Arial"/>
          <w:color w:val="222222"/>
          <w:sz w:val="24"/>
          <w:szCs w:val="24"/>
        </w:rPr>
        <w:t> function. Furthermore, exercise physiologists range from basic scientists, to clinical researchers, to clinicians, to sports trainers.</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 xml:space="preserve">Colleges and universities offer exercise physiology as a program of study on various different levels, including undergraduate, graduate, and doctoral programs. The basis of Exercise Physiology as a major is to prepare students for a career in field of health sciences. A program that focuses on the scientific study of the physiological processes involved in physical or motor activity, including </w:t>
      </w:r>
      <w:proofErr w:type="spellStart"/>
      <w:r w:rsidRPr="00752596">
        <w:rPr>
          <w:rFonts w:ascii="Arial" w:eastAsia="Times New Roman" w:hAnsi="Arial" w:cs="Arial"/>
          <w:color w:val="222222"/>
          <w:sz w:val="24"/>
          <w:szCs w:val="24"/>
        </w:rPr>
        <w:t>sensorimotor</w:t>
      </w:r>
      <w:proofErr w:type="spellEnd"/>
      <w:r w:rsidRPr="00752596">
        <w:rPr>
          <w:rFonts w:ascii="Arial" w:eastAsia="Times New Roman" w:hAnsi="Arial" w:cs="Arial"/>
          <w:color w:val="222222"/>
          <w:sz w:val="24"/>
          <w:szCs w:val="24"/>
        </w:rPr>
        <w:t xml:space="preserve"> interactions, response mechanisms, and the effects of injury, disease, and disability. </w:t>
      </w:r>
      <w:proofErr w:type="gramStart"/>
      <w:r w:rsidRPr="00752596">
        <w:rPr>
          <w:rFonts w:ascii="Arial" w:eastAsia="Times New Roman" w:hAnsi="Arial" w:cs="Arial"/>
          <w:color w:val="222222"/>
          <w:sz w:val="24"/>
          <w:szCs w:val="24"/>
        </w:rPr>
        <w:t>Includes instruction in muscular and skeletal anatomy; molecular and cellular basis of muscle contraction; fuel utilization; neurophysiology of motor mechanics; systemic physiological responses (respiration, blood flow, endocrine secretions, and others); fatigue and exhaustion; muscle and body training; physiology of specific exercises and activities; physiology of injury; and the effects of disabilities and disease.</w:t>
      </w:r>
      <w:proofErr w:type="gramEnd"/>
      <w:r w:rsidRPr="00752596">
        <w:rPr>
          <w:rFonts w:ascii="Arial" w:eastAsia="Times New Roman" w:hAnsi="Arial" w:cs="Arial"/>
          <w:color w:val="222222"/>
          <w:sz w:val="24"/>
          <w:szCs w:val="24"/>
        </w:rPr>
        <w:t xml:space="preserve"> Careers available with a degree in Exercise Physiology can include: non-clinical, client-based work; strength and conditioning specialists; cardiopulmonary treatment; and clinical-based research.</w:t>
      </w:r>
      <w:r w:rsidR="008678DD" w:rsidRPr="00752596">
        <w:rPr>
          <w:rFonts w:ascii="Arial" w:eastAsia="Times New Roman" w:hAnsi="Arial" w:cs="Arial"/>
          <w:color w:val="222222"/>
          <w:sz w:val="24"/>
          <w:szCs w:val="24"/>
        </w:rPr>
        <w:t xml:space="preserve"> </w:t>
      </w:r>
    </w:p>
    <w:p w:rsidR="000403F8" w:rsidRPr="00752596" w:rsidRDefault="000403F8" w:rsidP="00752596">
      <w:pPr>
        <w:spacing w:before="120" w:after="120"/>
        <w:jc w:val="both"/>
        <w:rPr>
          <w:rFonts w:ascii="Arial" w:eastAsia="Times New Roman" w:hAnsi="Arial" w:cs="Arial"/>
          <w:color w:val="222222"/>
          <w:sz w:val="24"/>
          <w:szCs w:val="24"/>
        </w:rPr>
      </w:pPr>
      <w:r w:rsidRPr="00752596">
        <w:rPr>
          <w:rFonts w:ascii="Arial" w:eastAsia="Times New Roman" w:hAnsi="Arial" w:cs="Arial"/>
          <w:color w:val="222222"/>
          <w:sz w:val="24"/>
          <w:szCs w:val="24"/>
        </w:rPr>
        <w:t>In order to gauge the multiple areas of study, students are taught processes in which to follow on a client-based level. Practical and lecture teachings are instructed in the classroom and in a laboratory setting. These include:</w:t>
      </w:r>
    </w:p>
    <w:p w:rsidR="000403F8" w:rsidRPr="00752596" w:rsidRDefault="000403F8" w:rsidP="00752596">
      <w:pPr>
        <w:numPr>
          <w:ilvl w:val="0"/>
          <w:numId w:val="5"/>
        </w:numPr>
        <w:spacing w:before="100" w:beforeAutospacing="1" w:after="24"/>
        <w:ind w:left="384"/>
        <w:jc w:val="both"/>
        <w:rPr>
          <w:rFonts w:ascii="Arial" w:eastAsia="Times New Roman" w:hAnsi="Arial" w:cs="Arial"/>
          <w:color w:val="222222"/>
          <w:sz w:val="24"/>
          <w:szCs w:val="24"/>
        </w:rPr>
      </w:pPr>
      <w:r w:rsidRPr="00752596">
        <w:rPr>
          <w:rFonts w:ascii="Arial" w:eastAsia="Times New Roman" w:hAnsi="Arial" w:cs="Arial"/>
          <w:b/>
          <w:bCs/>
          <w:color w:val="222222"/>
          <w:sz w:val="24"/>
          <w:szCs w:val="24"/>
        </w:rPr>
        <w:t>Health and risk assessment</w:t>
      </w:r>
      <w:r w:rsidRPr="00752596">
        <w:rPr>
          <w:rFonts w:ascii="Arial" w:eastAsia="Times New Roman" w:hAnsi="Arial" w:cs="Arial"/>
          <w:color w:val="222222"/>
          <w:sz w:val="24"/>
          <w:szCs w:val="24"/>
        </w:rPr>
        <w:t>: In order to safely work with a client on the job, you must first be able to know the benefits and risks associated with physical activity. Examples of this include knowing specific injuries the body can experience during exercise, how to properly screen a client before their training begins, and what factors to look for that may inhibit their performance.</w:t>
      </w:r>
    </w:p>
    <w:p w:rsidR="000403F8" w:rsidRPr="00752596" w:rsidRDefault="000403F8" w:rsidP="00752596">
      <w:pPr>
        <w:numPr>
          <w:ilvl w:val="0"/>
          <w:numId w:val="5"/>
        </w:numPr>
        <w:spacing w:before="100" w:beforeAutospacing="1" w:after="24"/>
        <w:ind w:left="384"/>
        <w:jc w:val="both"/>
        <w:rPr>
          <w:rFonts w:ascii="Arial" w:eastAsia="Times New Roman" w:hAnsi="Arial" w:cs="Arial"/>
          <w:color w:val="222222"/>
          <w:sz w:val="24"/>
          <w:szCs w:val="24"/>
        </w:rPr>
      </w:pPr>
      <w:r w:rsidRPr="00752596">
        <w:rPr>
          <w:rFonts w:ascii="Arial" w:eastAsia="Times New Roman" w:hAnsi="Arial" w:cs="Arial"/>
          <w:b/>
          <w:bCs/>
          <w:color w:val="222222"/>
          <w:sz w:val="24"/>
          <w:szCs w:val="24"/>
        </w:rPr>
        <w:t>Exercise testing</w:t>
      </w:r>
      <w:r w:rsidRPr="00752596">
        <w:rPr>
          <w:rFonts w:ascii="Arial" w:eastAsia="Times New Roman" w:hAnsi="Arial" w:cs="Arial"/>
          <w:color w:val="222222"/>
          <w:sz w:val="24"/>
          <w:szCs w:val="24"/>
        </w:rPr>
        <w:t xml:space="preserve">: Coordinating exercise tests in order to measure body compositions, </w:t>
      </w:r>
      <w:proofErr w:type="spellStart"/>
      <w:r w:rsidRPr="00752596">
        <w:rPr>
          <w:rFonts w:ascii="Arial" w:eastAsia="Times New Roman" w:hAnsi="Arial" w:cs="Arial"/>
          <w:color w:val="222222"/>
          <w:sz w:val="24"/>
          <w:szCs w:val="24"/>
        </w:rPr>
        <w:t>cardiorespiratory</w:t>
      </w:r>
      <w:proofErr w:type="spellEnd"/>
      <w:r w:rsidRPr="00752596">
        <w:rPr>
          <w:rFonts w:ascii="Arial" w:eastAsia="Times New Roman" w:hAnsi="Arial" w:cs="Arial"/>
          <w:color w:val="222222"/>
          <w:sz w:val="24"/>
          <w:szCs w:val="24"/>
        </w:rPr>
        <w:t xml:space="preserve"> fitness, muscular strength/endurance, and flexibility. Functional tests are also used in order to gain understanding on a more specific part of the body. Once the information is gathered about a client, exercise physiologists </w:t>
      </w:r>
      <w:r w:rsidRPr="00752596">
        <w:rPr>
          <w:rFonts w:ascii="Arial" w:eastAsia="Times New Roman" w:hAnsi="Arial" w:cs="Arial"/>
          <w:color w:val="222222"/>
          <w:sz w:val="24"/>
          <w:szCs w:val="24"/>
        </w:rPr>
        <w:lastRenderedPageBreak/>
        <w:t>must also be able to interpret the test data and decide what health-related outcomes have been discovered.</w:t>
      </w:r>
    </w:p>
    <w:p w:rsidR="000403F8" w:rsidRPr="00752596" w:rsidRDefault="000403F8" w:rsidP="00752596">
      <w:pPr>
        <w:numPr>
          <w:ilvl w:val="0"/>
          <w:numId w:val="5"/>
        </w:numPr>
        <w:spacing w:before="100" w:beforeAutospacing="1" w:after="24"/>
        <w:ind w:left="384"/>
        <w:jc w:val="both"/>
        <w:rPr>
          <w:rFonts w:ascii="Arial" w:eastAsia="Times New Roman" w:hAnsi="Arial" w:cs="Arial"/>
          <w:color w:val="222222"/>
          <w:sz w:val="24"/>
          <w:szCs w:val="24"/>
        </w:rPr>
      </w:pPr>
      <w:r w:rsidRPr="00752596">
        <w:rPr>
          <w:rFonts w:ascii="Arial" w:eastAsia="Times New Roman" w:hAnsi="Arial" w:cs="Arial"/>
          <w:b/>
          <w:bCs/>
          <w:color w:val="222222"/>
          <w:sz w:val="24"/>
          <w:szCs w:val="24"/>
        </w:rPr>
        <w:t>Exercise prescription</w:t>
      </w:r>
      <w:r w:rsidRPr="00752596">
        <w:rPr>
          <w:rFonts w:ascii="Arial" w:eastAsia="Times New Roman" w:hAnsi="Arial" w:cs="Arial"/>
          <w:color w:val="222222"/>
          <w:sz w:val="24"/>
          <w:szCs w:val="24"/>
        </w:rPr>
        <w:t xml:space="preserve">: Forming training programs that best meet an </w:t>
      </w:r>
      <w:proofErr w:type="spellStart"/>
      <w:proofErr w:type="gramStart"/>
      <w:r w:rsidRPr="00752596">
        <w:rPr>
          <w:rFonts w:ascii="Arial" w:eastAsia="Times New Roman" w:hAnsi="Arial" w:cs="Arial"/>
          <w:color w:val="222222"/>
          <w:sz w:val="24"/>
          <w:szCs w:val="24"/>
        </w:rPr>
        <w:t>individuals</w:t>
      </w:r>
      <w:proofErr w:type="spellEnd"/>
      <w:proofErr w:type="gramEnd"/>
      <w:r w:rsidRPr="00752596">
        <w:rPr>
          <w:rFonts w:ascii="Arial" w:eastAsia="Times New Roman" w:hAnsi="Arial" w:cs="Arial"/>
          <w:color w:val="222222"/>
          <w:sz w:val="24"/>
          <w:szCs w:val="24"/>
        </w:rPr>
        <w:t xml:space="preserve"> health and fitness goals. Must be able to take into account different types of exercises, the reasons/goal for a </w:t>
      </w:r>
      <w:proofErr w:type="gramStart"/>
      <w:r w:rsidRPr="00752596">
        <w:rPr>
          <w:rFonts w:ascii="Arial" w:eastAsia="Times New Roman" w:hAnsi="Arial" w:cs="Arial"/>
          <w:color w:val="222222"/>
          <w:sz w:val="24"/>
          <w:szCs w:val="24"/>
        </w:rPr>
        <w:t>clients</w:t>
      </w:r>
      <w:proofErr w:type="gramEnd"/>
      <w:r w:rsidRPr="00752596">
        <w:rPr>
          <w:rFonts w:ascii="Arial" w:eastAsia="Times New Roman" w:hAnsi="Arial" w:cs="Arial"/>
          <w:color w:val="222222"/>
          <w:sz w:val="24"/>
          <w:szCs w:val="24"/>
        </w:rPr>
        <w:t xml:space="preserve"> workout, and pre-screened assessments. Knowing how to prescribe exercises for special considerations and populations is also required. These may include age differences, pregnancy, joint diseases, obesity, pulmonary disease, etc.</w:t>
      </w:r>
      <w:r w:rsidR="008678DD" w:rsidRPr="00752596">
        <w:rPr>
          <w:rFonts w:ascii="Arial" w:eastAsia="Times New Roman" w:hAnsi="Arial" w:cs="Arial"/>
          <w:color w:val="222222"/>
          <w:sz w:val="24"/>
          <w:szCs w:val="24"/>
        </w:rPr>
        <w:t xml:space="preserve"> </w:t>
      </w:r>
    </w:p>
    <w:sectPr w:rsidR="000403F8" w:rsidRPr="00752596" w:rsidSect="00177C3D">
      <w:pgSz w:w="12240" w:h="15840"/>
      <w:pgMar w:top="1008" w:right="1440" w:bottom="86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17B89"/>
    <w:multiLevelType w:val="multilevel"/>
    <w:tmpl w:val="0F1A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F3557F"/>
    <w:multiLevelType w:val="multilevel"/>
    <w:tmpl w:val="93466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B640F7"/>
    <w:multiLevelType w:val="hybridMultilevel"/>
    <w:tmpl w:val="D4FA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E901B3"/>
    <w:multiLevelType w:val="multilevel"/>
    <w:tmpl w:val="D3E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F76C25"/>
    <w:multiLevelType w:val="multilevel"/>
    <w:tmpl w:val="49187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A82BDD"/>
    <w:multiLevelType w:val="multilevel"/>
    <w:tmpl w:val="E7EAA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D72550"/>
    <w:multiLevelType w:val="hybridMultilevel"/>
    <w:tmpl w:val="FBE63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3"/>
  </w:num>
  <w:num w:numId="5">
    <w:abstractNumId w:val="0"/>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0403F8"/>
    <w:rsid w:val="000403F8"/>
    <w:rsid w:val="000D70A2"/>
    <w:rsid w:val="000E27D1"/>
    <w:rsid w:val="000F215B"/>
    <w:rsid w:val="00105E7F"/>
    <w:rsid w:val="00133609"/>
    <w:rsid w:val="00177C3D"/>
    <w:rsid w:val="001A75CD"/>
    <w:rsid w:val="002024AB"/>
    <w:rsid w:val="0020426F"/>
    <w:rsid w:val="00285BBC"/>
    <w:rsid w:val="00322212"/>
    <w:rsid w:val="003458FA"/>
    <w:rsid w:val="00347E82"/>
    <w:rsid w:val="003A2099"/>
    <w:rsid w:val="003A2739"/>
    <w:rsid w:val="0052535A"/>
    <w:rsid w:val="005E5EBF"/>
    <w:rsid w:val="00626587"/>
    <w:rsid w:val="00675983"/>
    <w:rsid w:val="006A2B52"/>
    <w:rsid w:val="006C13F2"/>
    <w:rsid w:val="006D7573"/>
    <w:rsid w:val="00752596"/>
    <w:rsid w:val="00782A47"/>
    <w:rsid w:val="0080656E"/>
    <w:rsid w:val="008678DD"/>
    <w:rsid w:val="0089729A"/>
    <w:rsid w:val="008A6055"/>
    <w:rsid w:val="00A66822"/>
    <w:rsid w:val="00A83949"/>
    <w:rsid w:val="00A91F61"/>
    <w:rsid w:val="00AB2DBB"/>
    <w:rsid w:val="00B14043"/>
    <w:rsid w:val="00CA46AE"/>
    <w:rsid w:val="00CC508D"/>
    <w:rsid w:val="00CE09F7"/>
    <w:rsid w:val="00D211FB"/>
    <w:rsid w:val="00D60908"/>
    <w:rsid w:val="00DC3448"/>
    <w:rsid w:val="00E02F49"/>
    <w:rsid w:val="00E16E03"/>
    <w:rsid w:val="00EA0375"/>
    <w:rsid w:val="00FA484D"/>
    <w:rsid w:val="00FE7D30"/>
    <w:rsid w:val="00FF4E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099"/>
  </w:style>
  <w:style w:type="paragraph" w:styleId="Heading1">
    <w:name w:val="heading 1"/>
    <w:basedOn w:val="Normal"/>
    <w:link w:val="Heading1Char"/>
    <w:uiPriority w:val="9"/>
    <w:qFormat/>
    <w:rsid w:val="000403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403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403F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3F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403F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403F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403F8"/>
    <w:rPr>
      <w:color w:val="0000FF"/>
      <w:u w:val="single"/>
    </w:rPr>
  </w:style>
  <w:style w:type="character" w:styleId="FollowedHyperlink">
    <w:name w:val="FollowedHyperlink"/>
    <w:basedOn w:val="DefaultParagraphFont"/>
    <w:uiPriority w:val="99"/>
    <w:semiHidden/>
    <w:unhideWhenUsed/>
    <w:rsid w:val="000403F8"/>
    <w:rPr>
      <w:color w:val="800080"/>
      <w:u w:val="single"/>
    </w:rPr>
  </w:style>
  <w:style w:type="paragraph" w:styleId="NormalWeb">
    <w:name w:val="Normal (Web)"/>
    <w:basedOn w:val="Normal"/>
    <w:uiPriority w:val="99"/>
    <w:semiHidden/>
    <w:unhideWhenUsed/>
    <w:rsid w:val="000403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span">
    <w:name w:val="toctogglespan"/>
    <w:basedOn w:val="DefaultParagraphFont"/>
    <w:rsid w:val="000403F8"/>
  </w:style>
  <w:style w:type="character" w:customStyle="1" w:styleId="tocnumber">
    <w:name w:val="tocnumber"/>
    <w:basedOn w:val="DefaultParagraphFont"/>
    <w:rsid w:val="000403F8"/>
  </w:style>
  <w:style w:type="character" w:customStyle="1" w:styleId="toctext">
    <w:name w:val="toctext"/>
    <w:basedOn w:val="DefaultParagraphFont"/>
    <w:rsid w:val="000403F8"/>
  </w:style>
  <w:style w:type="character" w:customStyle="1" w:styleId="mw-headline">
    <w:name w:val="mw-headline"/>
    <w:basedOn w:val="DefaultParagraphFont"/>
    <w:rsid w:val="000403F8"/>
  </w:style>
  <w:style w:type="character" w:customStyle="1" w:styleId="mw-editsection">
    <w:name w:val="mw-editsection"/>
    <w:basedOn w:val="DefaultParagraphFont"/>
    <w:rsid w:val="000403F8"/>
  </w:style>
  <w:style w:type="character" w:customStyle="1" w:styleId="mw-editsection-bracket">
    <w:name w:val="mw-editsection-bracket"/>
    <w:basedOn w:val="DefaultParagraphFont"/>
    <w:rsid w:val="000403F8"/>
  </w:style>
  <w:style w:type="paragraph" w:styleId="BalloonText">
    <w:name w:val="Balloon Text"/>
    <w:basedOn w:val="Normal"/>
    <w:link w:val="BalloonTextChar"/>
    <w:uiPriority w:val="99"/>
    <w:semiHidden/>
    <w:unhideWhenUsed/>
    <w:rsid w:val="000403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3F8"/>
    <w:rPr>
      <w:rFonts w:ascii="Tahoma" w:hAnsi="Tahoma" w:cs="Tahoma"/>
      <w:sz w:val="16"/>
      <w:szCs w:val="16"/>
    </w:rPr>
  </w:style>
  <w:style w:type="character" w:customStyle="1" w:styleId="e24kjd">
    <w:name w:val="e24kjd"/>
    <w:basedOn w:val="DefaultParagraphFont"/>
    <w:rsid w:val="00EA0375"/>
  </w:style>
  <w:style w:type="paragraph" w:styleId="ListParagraph">
    <w:name w:val="List Paragraph"/>
    <w:basedOn w:val="Normal"/>
    <w:uiPriority w:val="34"/>
    <w:qFormat/>
    <w:rsid w:val="00CA46AE"/>
    <w:pPr>
      <w:ind w:left="720"/>
      <w:contextualSpacing/>
    </w:pPr>
  </w:style>
</w:styles>
</file>

<file path=word/webSettings.xml><?xml version="1.0" encoding="utf-8"?>
<w:webSettings xmlns:r="http://schemas.openxmlformats.org/officeDocument/2006/relationships" xmlns:w="http://schemas.openxmlformats.org/wordprocessingml/2006/main">
  <w:divs>
    <w:div w:id="317618802">
      <w:bodyDiv w:val="1"/>
      <w:marLeft w:val="0"/>
      <w:marRight w:val="0"/>
      <w:marTop w:val="0"/>
      <w:marBottom w:val="0"/>
      <w:divBdr>
        <w:top w:val="none" w:sz="0" w:space="0" w:color="auto"/>
        <w:left w:val="none" w:sz="0" w:space="0" w:color="auto"/>
        <w:bottom w:val="none" w:sz="0" w:space="0" w:color="auto"/>
        <w:right w:val="none" w:sz="0" w:space="0" w:color="auto"/>
      </w:divBdr>
      <w:divsChild>
        <w:div w:id="1146318440">
          <w:marLeft w:val="0"/>
          <w:marRight w:val="0"/>
          <w:marTop w:val="0"/>
          <w:marBottom w:val="0"/>
          <w:divBdr>
            <w:top w:val="none" w:sz="0" w:space="0" w:color="auto"/>
            <w:left w:val="none" w:sz="0" w:space="0" w:color="auto"/>
            <w:bottom w:val="none" w:sz="0" w:space="0" w:color="auto"/>
            <w:right w:val="none" w:sz="0" w:space="0" w:color="auto"/>
          </w:divBdr>
        </w:div>
        <w:div w:id="1267275141">
          <w:marLeft w:val="0"/>
          <w:marRight w:val="0"/>
          <w:marTop w:val="0"/>
          <w:marBottom w:val="0"/>
          <w:divBdr>
            <w:top w:val="none" w:sz="0" w:space="0" w:color="auto"/>
            <w:left w:val="none" w:sz="0" w:space="0" w:color="auto"/>
            <w:bottom w:val="none" w:sz="0" w:space="0" w:color="auto"/>
            <w:right w:val="none" w:sz="0" w:space="0" w:color="auto"/>
          </w:divBdr>
          <w:divsChild>
            <w:div w:id="1006518645">
              <w:marLeft w:val="0"/>
              <w:marRight w:val="0"/>
              <w:marTop w:val="0"/>
              <w:marBottom w:val="0"/>
              <w:divBdr>
                <w:top w:val="none" w:sz="0" w:space="0" w:color="auto"/>
                <w:left w:val="none" w:sz="0" w:space="0" w:color="auto"/>
                <w:bottom w:val="none" w:sz="0" w:space="0" w:color="auto"/>
                <w:right w:val="none" w:sz="0" w:space="0" w:color="auto"/>
              </w:divBdr>
              <w:divsChild>
                <w:div w:id="110731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9283">
      <w:bodyDiv w:val="1"/>
      <w:marLeft w:val="0"/>
      <w:marRight w:val="0"/>
      <w:marTop w:val="0"/>
      <w:marBottom w:val="0"/>
      <w:divBdr>
        <w:top w:val="none" w:sz="0" w:space="0" w:color="auto"/>
        <w:left w:val="none" w:sz="0" w:space="0" w:color="auto"/>
        <w:bottom w:val="none" w:sz="0" w:space="0" w:color="auto"/>
        <w:right w:val="none" w:sz="0" w:space="0" w:color="auto"/>
      </w:divBdr>
      <w:divsChild>
        <w:div w:id="1580482379">
          <w:marLeft w:val="0"/>
          <w:marRight w:val="0"/>
          <w:marTop w:val="0"/>
          <w:marBottom w:val="0"/>
          <w:divBdr>
            <w:top w:val="none" w:sz="0" w:space="0" w:color="auto"/>
            <w:left w:val="none" w:sz="0" w:space="0" w:color="auto"/>
            <w:bottom w:val="none" w:sz="0" w:space="0" w:color="auto"/>
            <w:right w:val="none" w:sz="0" w:space="0" w:color="auto"/>
          </w:divBdr>
          <w:divsChild>
            <w:div w:id="733165863">
              <w:marLeft w:val="0"/>
              <w:marRight w:val="0"/>
              <w:marTop w:val="0"/>
              <w:marBottom w:val="0"/>
              <w:divBdr>
                <w:top w:val="none" w:sz="0" w:space="0" w:color="auto"/>
                <w:left w:val="none" w:sz="0" w:space="0" w:color="auto"/>
                <w:bottom w:val="none" w:sz="0" w:space="0" w:color="auto"/>
                <w:right w:val="none" w:sz="0" w:space="0" w:color="auto"/>
              </w:divBdr>
            </w:div>
            <w:div w:id="253704482">
              <w:marLeft w:val="0"/>
              <w:marRight w:val="0"/>
              <w:marTop w:val="0"/>
              <w:marBottom w:val="0"/>
              <w:divBdr>
                <w:top w:val="none" w:sz="0" w:space="0" w:color="auto"/>
                <w:left w:val="none" w:sz="0" w:space="0" w:color="auto"/>
                <w:bottom w:val="none" w:sz="0" w:space="0" w:color="auto"/>
                <w:right w:val="none" w:sz="0" w:space="0" w:color="auto"/>
              </w:divBdr>
              <w:divsChild>
                <w:div w:id="132454709">
                  <w:marLeft w:val="0"/>
                  <w:marRight w:val="0"/>
                  <w:marTop w:val="0"/>
                  <w:marBottom w:val="0"/>
                  <w:divBdr>
                    <w:top w:val="none" w:sz="0" w:space="0" w:color="auto"/>
                    <w:left w:val="none" w:sz="0" w:space="0" w:color="auto"/>
                    <w:bottom w:val="none" w:sz="0" w:space="0" w:color="auto"/>
                    <w:right w:val="none" w:sz="0" w:space="0" w:color="auto"/>
                  </w:divBdr>
                  <w:divsChild>
                    <w:div w:id="458456375">
                      <w:marLeft w:val="0"/>
                      <w:marRight w:val="0"/>
                      <w:marTop w:val="0"/>
                      <w:marBottom w:val="120"/>
                      <w:divBdr>
                        <w:top w:val="none" w:sz="0" w:space="0" w:color="auto"/>
                        <w:left w:val="none" w:sz="0" w:space="0" w:color="auto"/>
                        <w:bottom w:val="none" w:sz="0" w:space="0" w:color="auto"/>
                        <w:right w:val="none" w:sz="0" w:space="0" w:color="auto"/>
                      </w:divBdr>
                    </w:div>
                    <w:div w:id="2003581089">
                      <w:marLeft w:val="336"/>
                      <w:marRight w:val="0"/>
                      <w:marTop w:val="120"/>
                      <w:marBottom w:val="312"/>
                      <w:divBdr>
                        <w:top w:val="none" w:sz="0" w:space="0" w:color="auto"/>
                        <w:left w:val="none" w:sz="0" w:space="0" w:color="auto"/>
                        <w:bottom w:val="none" w:sz="0" w:space="0" w:color="auto"/>
                        <w:right w:val="none" w:sz="0" w:space="0" w:color="auto"/>
                      </w:divBdr>
                      <w:divsChild>
                        <w:div w:id="1621449704">
                          <w:marLeft w:val="0"/>
                          <w:marRight w:val="0"/>
                          <w:marTop w:val="0"/>
                          <w:marBottom w:val="0"/>
                          <w:divBdr>
                            <w:top w:val="single" w:sz="6" w:space="3" w:color="C8CCD1"/>
                            <w:left w:val="single" w:sz="6" w:space="3" w:color="C8CCD1"/>
                            <w:bottom w:val="single" w:sz="6" w:space="3" w:color="C8CCD1"/>
                            <w:right w:val="single" w:sz="6" w:space="3" w:color="C8CCD1"/>
                          </w:divBdr>
                        </w:div>
                      </w:divsChild>
                    </w:div>
                    <w:div w:id="1279986704">
                      <w:marLeft w:val="0"/>
                      <w:marRight w:val="0"/>
                      <w:marTop w:val="0"/>
                      <w:marBottom w:val="0"/>
                      <w:divBdr>
                        <w:top w:val="single" w:sz="6" w:space="6" w:color="A2A9B1"/>
                        <w:left w:val="single" w:sz="6" w:space="6" w:color="A2A9B1"/>
                        <w:bottom w:val="single" w:sz="6" w:space="6" w:color="A2A9B1"/>
                        <w:right w:val="single" w:sz="6" w:space="6" w:color="A2A9B1"/>
                      </w:divBdr>
                    </w:div>
                    <w:div w:id="1178499103">
                      <w:marLeft w:val="336"/>
                      <w:marRight w:val="0"/>
                      <w:marTop w:val="120"/>
                      <w:marBottom w:val="312"/>
                      <w:divBdr>
                        <w:top w:val="none" w:sz="0" w:space="0" w:color="auto"/>
                        <w:left w:val="none" w:sz="0" w:space="0" w:color="auto"/>
                        <w:bottom w:val="none" w:sz="0" w:space="0" w:color="auto"/>
                        <w:right w:val="none" w:sz="0" w:space="0" w:color="auto"/>
                      </w:divBdr>
                      <w:divsChild>
                        <w:div w:id="1439065447">
                          <w:marLeft w:val="0"/>
                          <w:marRight w:val="0"/>
                          <w:marTop w:val="0"/>
                          <w:marBottom w:val="0"/>
                          <w:divBdr>
                            <w:top w:val="single" w:sz="6" w:space="3" w:color="C8CCD1"/>
                            <w:left w:val="single" w:sz="6" w:space="3" w:color="C8CCD1"/>
                            <w:bottom w:val="single" w:sz="6" w:space="3" w:color="C8CCD1"/>
                            <w:right w:val="single" w:sz="6" w:space="3" w:color="C8CCD1"/>
                          </w:divBdr>
                        </w:div>
                      </w:divsChild>
                    </w:div>
                    <w:div w:id="2077782535">
                      <w:marLeft w:val="0"/>
                      <w:marRight w:val="0"/>
                      <w:marTop w:val="0"/>
                      <w:marBottom w:val="120"/>
                      <w:divBdr>
                        <w:top w:val="none" w:sz="0" w:space="0" w:color="auto"/>
                        <w:left w:val="none" w:sz="0" w:space="0" w:color="auto"/>
                        <w:bottom w:val="none" w:sz="0" w:space="0" w:color="auto"/>
                        <w:right w:val="none" w:sz="0" w:space="0" w:color="auto"/>
                      </w:divBdr>
                    </w:div>
                    <w:div w:id="1312632864">
                      <w:marLeft w:val="336"/>
                      <w:marRight w:val="0"/>
                      <w:marTop w:val="120"/>
                      <w:marBottom w:val="312"/>
                      <w:divBdr>
                        <w:top w:val="none" w:sz="0" w:space="0" w:color="auto"/>
                        <w:left w:val="none" w:sz="0" w:space="0" w:color="auto"/>
                        <w:bottom w:val="none" w:sz="0" w:space="0" w:color="auto"/>
                        <w:right w:val="none" w:sz="0" w:space="0" w:color="auto"/>
                      </w:divBdr>
                      <w:divsChild>
                        <w:div w:id="423112906">
                          <w:marLeft w:val="0"/>
                          <w:marRight w:val="0"/>
                          <w:marTop w:val="0"/>
                          <w:marBottom w:val="0"/>
                          <w:divBdr>
                            <w:top w:val="single" w:sz="6" w:space="3" w:color="C8CCD1"/>
                            <w:left w:val="single" w:sz="6" w:space="3" w:color="C8CCD1"/>
                            <w:bottom w:val="single" w:sz="6" w:space="3" w:color="C8CCD1"/>
                            <w:right w:val="single" w:sz="6" w:space="3" w:color="C8CCD1"/>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Exercise_physiology" TargetMode="External"/><Relationship Id="rId117" Type="http://schemas.openxmlformats.org/officeDocument/2006/relationships/hyperlink" Target="https://en.wikipedia.org/wiki/Muscle_weakness" TargetMode="External"/><Relationship Id="rId21" Type="http://schemas.openxmlformats.org/officeDocument/2006/relationships/hyperlink" Target="https://en.wikipedia.org/wiki/Exercise_physiology" TargetMode="External"/><Relationship Id="rId42" Type="http://schemas.openxmlformats.org/officeDocument/2006/relationships/hyperlink" Target="https://en.wikipedia.org/wiki/Exercise_physiology" TargetMode="External"/><Relationship Id="rId47" Type="http://schemas.openxmlformats.org/officeDocument/2006/relationships/hyperlink" Target="https://en.wikipedia.org/wiki/University_of_Minnesota" TargetMode="External"/><Relationship Id="rId63" Type="http://schemas.openxmlformats.org/officeDocument/2006/relationships/hyperlink" Target="https://en.wikipedia.org/wiki/(glycogen-synthase-D)_phosphatase" TargetMode="External"/><Relationship Id="rId68" Type="http://schemas.openxmlformats.org/officeDocument/2006/relationships/hyperlink" Target="https://en.wikipedia.org/wiki/Growth_hormone" TargetMode="External"/><Relationship Id="rId84" Type="http://schemas.openxmlformats.org/officeDocument/2006/relationships/hyperlink" Target="https://en.wikipedia.org/wiki/Amino_acid" TargetMode="External"/><Relationship Id="rId89" Type="http://schemas.openxmlformats.org/officeDocument/2006/relationships/hyperlink" Target="https://en.wikipedia.org/wiki/Neurobiological_effects_of_physical_exercise" TargetMode="External"/><Relationship Id="rId112" Type="http://schemas.openxmlformats.org/officeDocument/2006/relationships/hyperlink" Target="https://en.wikipedia.org/wiki/Heat_exhaustion" TargetMode="External"/><Relationship Id="rId133" Type="http://schemas.openxmlformats.org/officeDocument/2006/relationships/hyperlink" Target="https://en.wikipedia.org/wiki/Persistence_hunting" TargetMode="External"/><Relationship Id="rId138" Type="http://schemas.openxmlformats.org/officeDocument/2006/relationships/hyperlink" Target="https://en.wikipedia.org/wiki/Motivation" TargetMode="External"/><Relationship Id="rId154" Type="http://schemas.openxmlformats.org/officeDocument/2006/relationships/theme" Target="theme/theme1.xml"/><Relationship Id="rId16" Type="http://schemas.openxmlformats.org/officeDocument/2006/relationships/hyperlink" Target="https://en.wikipedia.org/wiki/University_of_Minnesota" TargetMode="External"/><Relationship Id="rId107" Type="http://schemas.openxmlformats.org/officeDocument/2006/relationships/hyperlink" Target="https://en.wikipedia.org/wiki/Athletics_at_the_1908_Summer_Olympics_%E2%80%93_Men%27s_marathon" TargetMode="External"/><Relationship Id="rId11" Type="http://schemas.openxmlformats.org/officeDocument/2006/relationships/hyperlink" Target="https://en.wikipedia.org/wiki/Pathology" TargetMode="External"/><Relationship Id="rId32" Type="http://schemas.openxmlformats.org/officeDocument/2006/relationships/hyperlink" Target="https://en.wikipedia.org/wiki/Exercise_physiology" TargetMode="External"/><Relationship Id="rId37" Type="http://schemas.openxmlformats.org/officeDocument/2006/relationships/hyperlink" Target="https://en.wikipedia.org/wiki/Exercise_physiology" TargetMode="External"/><Relationship Id="rId53" Type="http://schemas.openxmlformats.org/officeDocument/2006/relationships/hyperlink" Target="https://en.wikipedia.org/wiki/File:Ergospirometry_laboratory.jpg" TargetMode="External"/><Relationship Id="rId58" Type="http://schemas.openxmlformats.org/officeDocument/2006/relationships/hyperlink" Target="https://en.wikipedia.org/wiki/Adenosine_triphosphate" TargetMode="External"/><Relationship Id="rId74" Type="http://schemas.openxmlformats.org/officeDocument/2006/relationships/hyperlink" Target="https://en.wikipedia.org/wiki/Cardiac_output" TargetMode="External"/><Relationship Id="rId79" Type="http://schemas.openxmlformats.org/officeDocument/2006/relationships/hyperlink" Target="https://en.wikipedia.org/wiki/Sweat" TargetMode="External"/><Relationship Id="rId102" Type="http://schemas.openxmlformats.org/officeDocument/2006/relationships/hyperlink" Target="https://en.wikipedia.org/wiki/Sodium_channel" TargetMode="External"/><Relationship Id="rId123" Type="http://schemas.openxmlformats.org/officeDocument/2006/relationships/hyperlink" Target="https://en.wikipedia.org/wiki/Glutamate" TargetMode="External"/><Relationship Id="rId128" Type="http://schemas.openxmlformats.org/officeDocument/2006/relationships/hyperlink" Target="https://en.wikipedia.org/wiki/Albumin" TargetMode="External"/><Relationship Id="rId144" Type="http://schemas.openxmlformats.org/officeDocument/2006/relationships/hyperlink" Target="https://www.essa.org.au/" TargetMode="External"/><Relationship Id="rId149" Type="http://schemas.openxmlformats.org/officeDocument/2006/relationships/hyperlink" Target="https://en.wikipedia.org/wiki/Hematology" TargetMode="External"/><Relationship Id="rId5" Type="http://schemas.openxmlformats.org/officeDocument/2006/relationships/hyperlink" Target="https://en.wikipedia.org/wiki/Muscular" TargetMode="External"/><Relationship Id="rId90" Type="http://schemas.openxmlformats.org/officeDocument/2006/relationships/hyperlink" Target="https://en.wikipedia.org/wiki/Human_brain" TargetMode="External"/><Relationship Id="rId95" Type="http://schemas.openxmlformats.org/officeDocument/2006/relationships/hyperlink" Target="https://en.wikipedia.org/wiki/Lactic_acid" TargetMode="External"/><Relationship Id="rId22" Type="http://schemas.openxmlformats.org/officeDocument/2006/relationships/hyperlink" Target="https://en.wikipedia.org/wiki/Exercise_physiology" TargetMode="External"/><Relationship Id="rId27" Type="http://schemas.openxmlformats.org/officeDocument/2006/relationships/hyperlink" Target="https://en.wikipedia.org/wiki/Exercise_physiology" TargetMode="External"/><Relationship Id="rId43" Type="http://schemas.openxmlformats.org/officeDocument/2006/relationships/hyperlink" Target="https://en.wikipedia.org/wiki/Archibald_Hill" TargetMode="External"/><Relationship Id="rId48" Type="http://schemas.openxmlformats.org/officeDocument/2006/relationships/hyperlink" Target="https://en.wikipedia.org/wiki/Per-Olof_%C3%85strand" TargetMode="External"/><Relationship Id="rId64" Type="http://schemas.openxmlformats.org/officeDocument/2006/relationships/hyperlink" Target="https://en.wikipedia.org/wiki/Insulin" TargetMode="External"/><Relationship Id="rId69" Type="http://schemas.openxmlformats.org/officeDocument/2006/relationships/hyperlink" Target="https://en.wikipedia.org/wiki/Diabetes_mellitus" TargetMode="External"/><Relationship Id="rId113" Type="http://schemas.openxmlformats.org/officeDocument/2006/relationships/hyperlink" Target="https://en.wikipedia.org/wiki/Tim_Noakes" TargetMode="External"/><Relationship Id="rId118" Type="http://schemas.openxmlformats.org/officeDocument/2006/relationships/hyperlink" Target="https://en.wikipedia.org/wiki/Muscle_weakness" TargetMode="External"/><Relationship Id="rId134" Type="http://schemas.openxmlformats.org/officeDocument/2006/relationships/hyperlink" Target="https://en.wikipedia.org/wiki/Thermoregulation" TargetMode="External"/><Relationship Id="rId139" Type="http://schemas.openxmlformats.org/officeDocument/2006/relationships/hyperlink" Target="https://en.wikipedia.org/wiki/Experimental_evolution" TargetMode="External"/><Relationship Id="rId80" Type="http://schemas.openxmlformats.org/officeDocument/2006/relationships/hyperlink" Target="https://en.wikipedia.org/wiki/Thermoregulation" TargetMode="External"/><Relationship Id="rId85" Type="http://schemas.openxmlformats.org/officeDocument/2006/relationships/hyperlink" Target="https://en.wikipedia.org/wiki/Catabolism" TargetMode="External"/><Relationship Id="rId150" Type="http://schemas.openxmlformats.org/officeDocument/2006/relationships/hyperlink" Target="https://en.wikipedia.org/wiki/Biomechanics" TargetMode="External"/><Relationship Id="rId12" Type="http://schemas.openxmlformats.org/officeDocument/2006/relationships/hyperlink" Target="https://en.wikipedia.org/wiki/Archibald_Hill" TargetMode="External"/><Relationship Id="rId17" Type="http://schemas.openxmlformats.org/officeDocument/2006/relationships/hyperlink" Target="https://en.wikipedia.org/wiki/Per-Olof_%C3%85strand" TargetMode="External"/><Relationship Id="rId25" Type="http://schemas.openxmlformats.org/officeDocument/2006/relationships/hyperlink" Target="https://en.wikipedia.org/wiki/Exercise_physiology" TargetMode="External"/><Relationship Id="rId33" Type="http://schemas.openxmlformats.org/officeDocument/2006/relationships/hyperlink" Target="https://en.wikipedia.org/wiki/Exercise_physiology" TargetMode="External"/><Relationship Id="rId38" Type="http://schemas.openxmlformats.org/officeDocument/2006/relationships/hyperlink" Target="https://en.wikipedia.org/wiki/Exercise_physiology" TargetMode="External"/><Relationship Id="rId46" Type="http://schemas.openxmlformats.org/officeDocument/2006/relationships/hyperlink" Target="https://en.wikipedia.org/wiki/Nobel_Prize_in_Physiology_or_Medicine" TargetMode="External"/><Relationship Id="rId59" Type="http://schemas.openxmlformats.org/officeDocument/2006/relationships/hyperlink" Target="https://en.wikipedia.org/wiki/Glycogen_phosphorylase" TargetMode="External"/><Relationship Id="rId67" Type="http://schemas.openxmlformats.org/officeDocument/2006/relationships/hyperlink" Target="https://en.wikipedia.org/wiki/Epinephrine" TargetMode="External"/><Relationship Id="rId103" Type="http://schemas.openxmlformats.org/officeDocument/2006/relationships/hyperlink" Target="https://en.wikipedia.org/wiki/Depolarization" TargetMode="External"/><Relationship Id="rId108" Type="http://schemas.openxmlformats.org/officeDocument/2006/relationships/hyperlink" Target="https://en.wikipedia.org/wiki/James_Peters_(athlete)" TargetMode="External"/><Relationship Id="rId116" Type="http://schemas.openxmlformats.org/officeDocument/2006/relationships/hyperlink" Target="https://en.wikipedia.org/wiki/Central_governor" TargetMode="External"/><Relationship Id="rId124" Type="http://schemas.openxmlformats.org/officeDocument/2006/relationships/hyperlink" Target="https://en.wikipedia.org/wiki/Muscles_of_respiration" TargetMode="External"/><Relationship Id="rId129" Type="http://schemas.openxmlformats.org/officeDocument/2006/relationships/hyperlink" Target="https://en.wikipedia.org/wiki/Myocardial_infarction" TargetMode="External"/><Relationship Id="rId137" Type="http://schemas.openxmlformats.org/officeDocument/2006/relationships/hyperlink" Target="https://en.wikipedia.org/wiki/Fur" TargetMode="External"/><Relationship Id="rId20" Type="http://schemas.openxmlformats.org/officeDocument/2006/relationships/hyperlink" Target="https://en.wikipedia.org/wiki/Exercise_physiology" TargetMode="External"/><Relationship Id="rId41" Type="http://schemas.openxmlformats.org/officeDocument/2006/relationships/hyperlink" Target="https://en.wikipedia.org/wiki/Exercise_physiology" TargetMode="External"/><Relationship Id="rId54" Type="http://schemas.openxmlformats.org/officeDocument/2006/relationships/image" Target="media/image1.jpeg"/><Relationship Id="rId62" Type="http://schemas.openxmlformats.org/officeDocument/2006/relationships/hyperlink" Target="https://en.wikipedia.org/wiki/Glycogen" TargetMode="External"/><Relationship Id="rId70" Type="http://schemas.openxmlformats.org/officeDocument/2006/relationships/hyperlink" Target="https://en.wikipedia.org/wiki/Hyperglycemia" TargetMode="External"/><Relationship Id="rId75" Type="http://schemas.openxmlformats.org/officeDocument/2006/relationships/hyperlink" Target="https://en.wikipedia.org/wiki/Blood_doping" TargetMode="External"/><Relationship Id="rId83" Type="http://schemas.openxmlformats.org/officeDocument/2006/relationships/hyperlink" Target="https://en.wikipedia.org/wiki/Ammonia" TargetMode="External"/><Relationship Id="rId88" Type="http://schemas.openxmlformats.org/officeDocument/2006/relationships/hyperlink" Target="https://en.wikipedia.org/wiki/Blood_plasma" TargetMode="External"/><Relationship Id="rId91" Type="http://schemas.openxmlformats.org/officeDocument/2006/relationships/hyperlink" Target="https://en.wikipedia.org/wiki/Aerobic_metabolism" TargetMode="External"/><Relationship Id="rId96" Type="http://schemas.openxmlformats.org/officeDocument/2006/relationships/hyperlink" Target="https://en.wikipedia.org/wiki/Positron_emission_tomography" TargetMode="External"/><Relationship Id="rId111" Type="http://schemas.openxmlformats.org/officeDocument/2006/relationships/hyperlink" Target="https://en.wikipedia.org/wiki/1984_Summer_Olympics" TargetMode="External"/><Relationship Id="rId132" Type="http://schemas.openxmlformats.org/officeDocument/2006/relationships/hyperlink" Target="https://en.wikipedia.org/wiki/Human_skeletal_changes_due_to_bipedalism" TargetMode="External"/><Relationship Id="rId140" Type="http://schemas.openxmlformats.org/officeDocument/2006/relationships/hyperlink" Target="https://en.wikipedia.org/w/index.php?title=Voluntary_exercise&amp;action=edit&amp;redlink=1" TargetMode="External"/><Relationship Id="rId145" Type="http://schemas.openxmlformats.org/officeDocument/2006/relationships/hyperlink" Target="https://en.wikipedia.org/wiki/American_College_of_Sports_Medicine" TargetMode="External"/><Relationship Id="rId15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n.wikipedia.org/wiki/Cardiovascular" TargetMode="External"/><Relationship Id="rId15" Type="http://schemas.openxmlformats.org/officeDocument/2006/relationships/hyperlink" Target="https://en.wikipedia.org/wiki/Nobel_Prize_in_Physiology_or_Medicine" TargetMode="External"/><Relationship Id="rId23" Type="http://schemas.openxmlformats.org/officeDocument/2006/relationships/hyperlink" Target="https://en.wikipedia.org/wiki/Exercise_physiology" TargetMode="External"/><Relationship Id="rId28" Type="http://schemas.openxmlformats.org/officeDocument/2006/relationships/hyperlink" Target="https://en.wikipedia.org/wiki/Exercise_physiology" TargetMode="External"/><Relationship Id="rId36" Type="http://schemas.openxmlformats.org/officeDocument/2006/relationships/hyperlink" Target="https://en.wikipedia.org/wiki/Exercise_physiology" TargetMode="External"/><Relationship Id="rId49" Type="http://schemas.openxmlformats.org/officeDocument/2006/relationships/hyperlink" Target="https://en.wikipedia.org/wiki/Oxidative_phosphorylation" TargetMode="External"/><Relationship Id="rId57" Type="http://schemas.openxmlformats.org/officeDocument/2006/relationships/hyperlink" Target="https://en.wikipedia.org/wiki/Mitochondria" TargetMode="External"/><Relationship Id="rId106" Type="http://schemas.openxmlformats.org/officeDocument/2006/relationships/hyperlink" Target="https://en.wikipedia.org/wiki/1908_Summer_Olympics" TargetMode="External"/><Relationship Id="rId114" Type="http://schemas.openxmlformats.org/officeDocument/2006/relationships/hyperlink" Target="https://en.wikipedia.org/wiki/Nobel_Prize_in_Physiology_or_Medicine" TargetMode="External"/><Relationship Id="rId119" Type="http://schemas.openxmlformats.org/officeDocument/2006/relationships/hyperlink" Target="https://en.wikipedia.org/wiki/James_Peters_(athlete)" TargetMode="External"/><Relationship Id="rId127" Type="http://schemas.openxmlformats.org/officeDocument/2006/relationships/hyperlink" Target="https://en.wikipedia.org/wiki/Brain_natriuretic_peptide" TargetMode="External"/><Relationship Id="rId10" Type="http://schemas.openxmlformats.org/officeDocument/2006/relationships/hyperlink" Target="https://en.wikipedia.org/wiki/Metabolism" TargetMode="External"/><Relationship Id="rId31" Type="http://schemas.openxmlformats.org/officeDocument/2006/relationships/hyperlink" Target="https://en.wikipedia.org/wiki/Exercise_physiology" TargetMode="External"/><Relationship Id="rId44" Type="http://schemas.openxmlformats.org/officeDocument/2006/relationships/hyperlink" Target="https://en.wikipedia.org/wiki/VO2_max" TargetMode="External"/><Relationship Id="rId52" Type="http://schemas.openxmlformats.org/officeDocument/2006/relationships/hyperlink" Target="https://en.wikipedia.org/wiki/VO2_max" TargetMode="External"/><Relationship Id="rId60" Type="http://schemas.openxmlformats.org/officeDocument/2006/relationships/hyperlink" Target="https://en.wikipedia.org/wiki/Hypoxia_(medical)" TargetMode="External"/><Relationship Id="rId65" Type="http://schemas.openxmlformats.org/officeDocument/2006/relationships/hyperlink" Target="https://en.wikipedia.org/wiki/GLUT4" TargetMode="External"/><Relationship Id="rId73" Type="http://schemas.openxmlformats.org/officeDocument/2006/relationships/hyperlink" Target="https://en.wikipedia.org/wiki/Deep_breathing" TargetMode="External"/><Relationship Id="rId78" Type="http://schemas.openxmlformats.org/officeDocument/2006/relationships/hyperlink" Target="https://en.wikipedia.org/wiki/Dehydration" TargetMode="External"/><Relationship Id="rId81" Type="http://schemas.openxmlformats.org/officeDocument/2006/relationships/hyperlink" Target="https://en.wikipedia.org/wiki/Marathon" TargetMode="External"/><Relationship Id="rId86" Type="http://schemas.openxmlformats.org/officeDocument/2006/relationships/hyperlink" Target="https://en.wikipedia.org/wiki/Myofibrils" TargetMode="External"/><Relationship Id="rId94" Type="http://schemas.openxmlformats.org/officeDocument/2006/relationships/hyperlink" Target="https://en.wikipedia.org/wiki/Autoregulation" TargetMode="External"/><Relationship Id="rId99" Type="http://schemas.openxmlformats.org/officeDocument/2006/relationships/hyperlink" Target="https://en.wikipedia.org/wiki/Action_potential" TargetMode="External"/><Relationship Id="rId101" Type="http://schemas.openxmlformats.org/officeDocument/2006/relationships/hyperlink" Target="https://en.wikipedia.org/wiki/Muscle_fibre" TargetMode="External"/><Relationship Id="rId122" Type="http://schemas.openxmlformats.org/officeDocument/2006/relationships/hyperlink" Target="https://en.wikipedia.org/wiki/Reactive_oxygen_species" TargetMode="External"/><Relationship Id="rId130" Type="http://schemas.openxmlformats.org/officeDocument/2006/relationships/hyperlink" Target="https://en.wikipedia.org/wiki/Acute_coronary_syndrome" TargetMode="External"/><Relationship Id="rId135" Type="http://schemas.openxmlformats.org/officeDocument/2006/relationships/hyperlink" Target="https://en.wikipedia.org/wiki/Sweating" TargetMode="External"/><Relationship Id="rId143" Type="http://schemas.openxmlformats.org/officeDocument/2006/relationships/hyperlink" Target="https://en.wikipedia.org/wiki/Muscle_fiber" TargetMode="External"/><Relationship Id="rId148" Type="http://schemas.openxmlformats.org/officeDocument/2006/relationships/hyperlink" Target="https://en.wikipedia.org/wiki/Cardiopulmonary" TargetMode="External"/><Relationship Id="rId151" Type="http://schemas.openxmlformats.org/officeDocument/2006/relationships/hyperlink" Target="https://en.wikipedia.org/wiki/Skeletal_muscle" TargetMode="External"/><Relationship Id="rId4" Type="http://schemas.openxmlformats.org/officeDocument/2006/relationships/webSettings" Target="webSettings.xml"/><Relationship Id="rId9" Type="http://schemas.openxmlformats.org/officeDocument/2006/relationships/hyperlink" Target="https://en.wikipedia.org/wiki/Endurance_training" TargetMode="External"/><Relationship Id="rId13" Type="http://schemas.openxmlformats.org/officeDocument/2006/relationships/hyperlink" Target="https://en.wikipedia.org/wiki/VO2_max" TargetMode="External"/><Relationship Id="rId18" Type="http://schemas.openxmlformats.org/officeDocument/2006/relationships/hyperlink" Target="https://en.wikipedia.org/wiki/Exercise_physiology" TargetMode="External"/><Relationship Id="rId39" Type="http://schemas.openxmlformats.org/officeDocument/2006/relationships/hyperlink" Target="https://en.wikipedia.org/wiki/Exercise_physiology" TargetMode="External"/><Relationship Id="rId109" Type="http://schemas.openxmlformats.org/officeDocument/2006/relationships/hyperlink" Target="https://en.wikipedia.org/wiki/1954_Commonwealth_Games" TargetMode="External"/><Relationship Id="rId34" Type="http://schemas.openxmlformats.org/officeDocument/2006/relationships/hyperlink" Target="https://en.wikipedia.org/wiki/Exercise_physiology" TargetMode="External"/><Relationship Id="rId50" Type="http://schemas.openxmlformats.org/officeDocument/2006/relationships/hyperlink" Target="https://en.wikipedia.org/wiki/Basal_metabolic_rate" TargetMode="External"/><Relationship Id="rId55" Type="http://schemas.openxmlformats.org/officeDocument/2006/relationships/hyperlink" Target="https://en.wikipedia.org/wiki/Anaerobic_metabolism" TargetMode="External"/><Relationship Id="rId76" Type="http://schemas.openxmlformats.org/officeDocument/2006/relationships/hyperlink" Target="https://en.wikipedia.org/wiki/Erythropoietin" TargetMode="External"/><Relationship Id="rId97" Type="http://schemas.openxmlformats.org/officeDocument/2006/relationships/hyperlink" Target="https://en.wikipedia.org/wiki/Hypoglycemia" TargetMode="External"/><Relationship Id="rId104" Type="http://schemas.openxmlformats.org/officeDocument/2006/relationships/hyperlink" Target="https://en.wikipedia.org/wiki/Human_homeostasis" TargetMode="External"/><Relationship Id="rId120" Type="http://schemas.openxmlformats.org/officeDocument/2006/relationships/hyperlink" Target="https://en.wikipedia.org/wiki/Gabriela_Andersen-Schiess" TargetMode="External"/><Relationship Id="rId125" Type="http://schemas.openxmlformats.org/officeDocument/2006/relationships/hyperlink" Target="https://en.wikipedia.org/wiki/Serotonin" TargetMode="External"/><Relationship Id="rId141" Type="http://schemas.openxmlformats.org/officeDocument/2006/relationships/hyperlink" Target="https://en.wikipedia.org/wiki/Free_nerve_endings" TargetMode="External"/><Relationship Id="rId146" Type="http://schemas.openxmlformats.org/officeDocument/2006/relationships/hyperlink" Target="https://en.wikipedia.org/wiki/Biochemistry" TargetMode="External"/><Relationship Id="rId7" Type="http://schemas.openxmlformats.org/officeDocument/2006/relationships/hyperlink" Target="https://en.wikipedia.org/wiki/Biological_system" TargetMode="External"/><Relationship Id="rId71" Type="http://schemas.openxmlformats.org/officeDocument/2006/relationships/hyperlink" Target="https://en.wikipedia.org/wiki/Heart_rate" TargetMode="External"/><Relationship Id="rId92" Type="http://schemas.openxmlformats.org/officeDocument/2006/relationships/hyperlink" Target="https://en.wikipedia.org/wiki/EEG" TargetMode="External"/><Relationship Id="rId2" Type="http://schemas.openxmlformats.org/officeDocument/2006/relationships/styles" Target="styles.xml"/><Relationship Id="rId29" Type="http://schemas.openxmlformats.org/officeDocument/2006/relationships/hyperlink" Target="https://en.wikipedia.org/wiki/Exercise_physiology" TargetMode="External"/><Relationship Id="rId24" Type="http://schemas.openxmlformats.org/officeDocument/2006/relationships/hyperlink" Target="https://en.wikipedia.org/wiki/Exercise_physiology" TargetMode="External"/><Relationship Id="rId40" Type="http://schemas.openxmlformats.org/officeDocument/2006/relationships/hyperlink" Target="https://en.wikipedia.org/wiki/Exercise_physiology" TargetMode="External"/><Relationship Id="rId45" Type="http://schemas.openxmlformats.org/officeDocument/2006/relationships/hyperlink" Target="https://en.wikipedia.org/wiki/Otto_Fritz_Meyerhof" TargetMode="External"/><Relationship Id="rId66" Type="http://schemas.openxmlformats.org/officeDocument/2006/relationships/hyperlink" Target="https://en.wikipedia.org/wiki/Glucagon" TargetMode="External"/><Relationship Id="rId87" Type="http://schemas.openxmlformats.org/officeDocument/2006/relationships/hyperlink" Target="https://en.wikipedia.org/wiki/Interleukin-6" TargetMode="External"/><Relationship Id="rId110" Type="http://schemas.openxmlformats.org/officeDocument/2006/relationships/hyperlink" Target="https://en.wikipedia.org/wiki/Gabriela_Andersen-Schiess" TargetMode="External"/><Relationship Id="rId115" Type="http://schemas.openxmlformats.org/officeDocument/2006/relationships/hyperlink" Target="https://en.wikipedia.org/wiki/Archibald_Hill" TargetMode="External"/><Relationship Id="rId131" Type="http://schemas.openxmlformats.org/officeDocument/2006/relationships/hyperlink" Target="https://en.wikipedia.org/wiki/Human_evolution" TargetMode="External"/><Relationship Id="rId136" Type="http://schemas.openxmlformats.org/officeDocument/2006/relationships/hyperlink" Target="https://en.wikipedia.org/wiki/Sweat_glands" TargetMode="External"/><Relationship Id="rId61" Type="http://schemas.openxmlformats.org/officeDocument/2006/relationships/hyperlink" Target="https://en.wikipedia.org/wiki/AMP-activated_protein_kinase" TargetMode="External"/><Relationship Id="rId82" Type="http://schemas.openxmlformats.org/officeDocument/2006/relationships/hyperlink" Target="https://en.wikipedia.org/wiki/Catecholamine" TargetMode="External"/><Relationship Id="rId152" Type="http://schemas.openxmlformats.org/officeDocument/2006/relationships/hyperlink" Target="https://en.wikipedia.org/wiki/Nervous_system" TargetMode="External"/><Relationship Id="rId19" Type="http://schemas.openxmlformats.org/officeDocument/2006/relationships/hyperlink" Target="https://en.wikipedia.org/wiki/Exercise_physiology" TargetMode="External"/><Relationship Id="rId14" Type="http://schemas.openxmlformats.org/officeDocument/2006/relationships/hyperlink" Target="https://en.wikipedia.org/wiki/Otto_Fritz_Meyerhof" TargetMode="External"/><Relationship Id="rId30" Type="http://schemas.openxmlformats.org/officeDocument/2006/relationships/hyperlink" Target="https://en.wikipedia.org/wiki/Exercise_physiology" TargetMode="External"/><Relationship Id="rId35" Type="http://schemas.openxmlformats.org/officeDocument/2006/relationships/hyperlink" Target="https://en.wikipedia.org/wiki/Exercise_physiology" TargetMode="External"/><Relationship Id="rId56" Type="http://schemas.openxmlformats.org/officeDocument/2006/relationships/hyperlink" Target="https://en.wikipedia.org/wiki/Aerobic_respiration" TargetMode="External"/><Relationship Id="rId77" Type="http://schemas.openxmlformats.org/officeDocument/2006/relationships/hyperlink" Target="https://en.wikipedia.org/wiki/Viscera" TargetMode="External"/><Relationship Id="rId100" Type="http://schemas.openxmlformats.org/officeDocument/2006/relationships/hyperlink" Target="https://en.wikipedia.org/wiki/Voltage-dependent_calcium_channel" TargetMode="External"/><Relationship Id="rId105" Type="http://schemas.openxmlformats.org/officeDocument/2006/relationships/hyperlink" Target="https://en.wikipedia.org/wiki/Dorando_Pietri" TargetMode="External"/><Relationship Id="rId126" Type="http://schemas.openxmlformats.org/officeDocument/2006/relationships/hyperlink" Target="https://en.wikipedia.org/wiki/Cardiac_marker" TargetMode="External"/><Relationship Id="rId147" Type="http://schemas.openxmlformats.org/officeDocument/2006/relationships/hyperlink" Target="https://en.wikipedia.org/wiki/Bioenergetics" TargetMode="External"/><Relationship Id="rId8" Type="http://schemas.openxmlformats.org/officeDocument/2006/relationships/hyperlink" Target="https://en.wikipedia.org/wiki/Physical_strength" TargetMode="External"/><Relationship Id="rId51" Type="http://schemas.openxmlformats.org/officeDocument/2006/relationships/hyperlink" Target="https://en.wikipedia.org/wiki/Total_energy_expenditure" TargetMode="External"/><Relationship Id="rId72" Type="http://schemas.openxmlformats.org/officeDocument/2006/relationships/hyperlink" Target="https://en.wikipedia.org/wiki/Breathing_rate" TargetMode="External"/><Relationship Id="rId93" Type="http://schemas.openxmlformats.org/officeDocument/2006/relationships/hyperlink" Target="https://en.wikipedia.org/wiki/Motor_skill" TargetMode="External"/><Relationship Id="rId98" Type="http://schemas.openxmlformats.org/officeDocument/2006/relationships/hyperlink" Target="https://en.wikipedia.org/wiki/Muscle_contraction" TargetMode="External"/><Relationship Id="rId121" Type="http://schemas.openxmlformats.org/officeDocument/2006/relationships/hyperlink" Target="https://en.wikipedia.org/wiki/Glycogen" TargetMode="External"/><Relationship Id="rId142" Type="http://schemas.openxmlformats.org/officeDocument/2006/relationships/hyperlink" Target="https://en.wikipedia.org/wiki/Delayed_onset_muscle_sorenes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14</Pages>
  <Words>7202</Words>
  <Characters>41057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OCOOFFICE</dc:creator>
  <cp:lastModifiedBy>M KASHIF</cp:lastModifiedBy>
  <cp:revision>61</cp:revision>
  <dcterms:created xsi:type="dcterms:W3CDTF">2019-10-09T03:32:00Z</dcterms:created>
  <dcterms:modified xsi:type="dcterms:W3CDTF">2019-10-21T05:01:00Z</dcterms:modified>
</cp:coreProperties>
</file>